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Pr="00802C2C" w:rsidRDefault="00114C3B" w:rsidP="00114C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02C2C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114C3B" w:rsidRPr="00144ECE" w:rsidRDefault="00114C3B" w:rsidP="00114C3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2C2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319F8">
        <w:rPr>
          <w:rFonts w:ascii="Times New Roman" w:hAnsi="Times New Roman" w:cs="Times New Roman"/>
          <w:color w:val="000000"/>
          <w:sz w:val="24"/>
          <w:szCs w:val="24"/>
        </w:rPr>
        <w:t xml:space="preserve">казание услуг </w:t>
      </w:r>
      <w:r w:rsidRPr="007336E2">
        <w:rPr>
          <w:rFonts w:ascii="Times New Roman" w:hAnsi="Times New Roman" w:cs="Times New Roman"/>
          <w:sz w:val="24"/>
          <w:szCs w:val="24"/>
        </w:rPr>
        <w:t>по техническому обслуживанию автономной газовой котельной Брянского МСЦ, расположенной по адресу: 241960, г. Брянск, ул. Речная, д. 1, для нужд УФПС Брянской области.</w:t>
      </w: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Pr="00144ECE" w:rsidRDefault="00114C3B" w:rsidP="00114C3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44ECE">
        <w:rPr>
          <w:rFonts w:ascii="Times New Roman" w:hAnsi="Times New Roman"/>
          <w:b w:val="0"/>
          <w:sz w:val="28"/>
          <w:szCs w:val="24"/>
        </w:rPr>
        <w:t>Брянск, 202</w:t>
      </w:r>
      <w:r>
        <w:rPr>
          <w:rFonts w:ascii="Times New Roman" w:hAnsi="Times New Roman"/>
          <w:b w:val="0"/>
          <w:sz w:val="28"/>
          <w:szCs w:val="24"/>
        </w:rPr>
        <w:t>6</w:t>
      </w:r>
    </w:p>
    <w:p w:rsidR="00114C3B" w:rsidRDefault="00114C3B" w:rsidP="00114C3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14C3B" w:rsidRPr="002B149A" w:rsidRDefault="00114C3B" w:rsidP="00114C3B">
      <w:pPr>
        <w:pStyle w:val="ConsPlusNormal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114C3B" w:rsidRPr="002B149A" w:rsidRDefault="00114C3B" w:rsidP="00114C3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792">
        <w:rPr>
          <w:rFonts w:ascii="Times New Roman" w:hAnsi="Times New Roman" w:cs="Times New Roman"/>
          <w:b/>
          <w:sz w:val="24"/>
          <w:szCs w:val="24"/>
        </w:rPr>
        <w:t xml:space="preserve">ПЕРЕЧЕНЬ ПРИНЯТЫХ СОКРАЩЕНИЙ </w:t>
      </w:r>
      <w:r w:rsidRPr="00D3499B">
        <w:rPr>
          <w:rFonts w:ascii="Times New Roman" w:hAnsi="Times New Roman" w:cs="Times New Roman"/>
          <w:b/>
          <w:sz w:val="24"/>
          <w:szCs w:val="24"/>
        </w:rPr>
        <w:t>И ОПРЕДЕЛЕНИЙ</w:t>
      </w:r>
    </w:p>
    <w:p w:rsidR="00114C3B" w:rsidRPr="002B149A" w:rsidRDefault="00114C3B" w:rsidP="00114C3B">
      <w:pPr>
        <w:pStyle w:val="ConsPlusNormal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1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6725"/>
      </w:tblGrid>
      <w:tr w:rsidR="00114C3B" w:rsidRPr="002B149A" w:rsidTr="00346E77">
        <w:trPr>
          <w:trHeight w:val="13"/>
        </w:trPr>
        <w:tc>
          <w:tcPr>
            <w:tcW w:w="992" w:type="dxa"/>
            <w:vAlign w:val="center"/>
          </w:tcPr>
          <w:p w:rsidR="00114C3B" w:rsidRPr="002B149A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9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4" w:type="dxa"/>
            <w:vAlign w:val="center"/>
          </w:tcPr>
          <w:p w:rsidR="00114C3B" w:rsidRPr="00C52792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792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6725" w:type="dxa"/>
            <w:vAlign w:val="center"/>
          </w:tcPr>
          <w:p w:rsidR="00114C3B" w:rsidRPr="00C52792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792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114C3B" w:rsidRPr="002B149A" w:rsidTr="00346E77">
        <w:trPr>
          <w:trHeight w:val="13"/>
        </w:trPr>
        <w:tc>
          <w:tcPr>
            <w:tcW w:w="992" w:type="dxa"/>
            <w:vAlign w:val="center"/>
          </w:tcPr>
          <w:p w:rsidR="00114C3B" w:rsidRPr="002B149A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4" w:type="dxa"/>
            <w:vAlign w:val="center"/>
          </w:tcPr>
          <w:p w:rsidR="00114C3B" w:rsidRPr="00C52792" w:rsidRDefault="00114C3B" w:rsidP="00346E77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792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725" w:type="dxa"/>
            <w:vAlign w:val="center"/>
          </w:tcPr>
          <w:p w:rsidR="00114C3B" w:rsidRPr="00C52792" w:rsidRDefault="00114C3B" w:rsidP="00346E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792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 АО «Почта России»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 лице </w:t>
            </w:r>
            <w:r w:rsidRPr="00C52792">
              <w:rPr>
                <w:rFonts w:ascii="Times New Roman" w:hAnsi="Times New Roman"/>
                <w:sz w:val="24"/>
                <w:szCs w:val="24"/>
              </w:rPr>
              <w:t>УФПС Брянской области</w:t>
            </w:r>
          </w:p>
        </w:tc>
      </w:tr>
      <w:tr w:rsidR="00114C3B" w:rsidRPr="002B149A" w:rsidTr="00346E77">
        <w:trPr>
          <w:trHeight w:val="13"/>
        </w:trPr>
        <w:tc>
          <w:tcPr>
            <w:tcW w:w="992" w:type="dxa"/>
            <w:vAlign w:val="center"/>
          </w:tcPr>
          <w:p w:rsidR="00114C3B" w:rsidRPr="002B149A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4" w:type="dxa"/>
            <w:vAlign w:val="center"/>
          </w:tcPr>
          <w:p w:rsidR="00114C3B" w:rsidRPr="00C52792" w:rsidRDefault="00114C3B" w:rsidP="00346E77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792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6725" w:type="dxa"/>
            <w:vAlign w:val="center"/>
          </w:tcPr>
          <w:p w:rsidR="00114C3B" w:rsidRPr="00C52792" w:rsidRDefault="00114C3B" w:rsidP="00346E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Юридическое или физическое лицо, которое обязуется оказать услуги Заказчику в соответствии с заключенным договором возмездного оказания услуг</w:t>
            </w:r>
          </w:p>
        </w:tc>
      </w:tr>
      <w:tr w:rsidR="00114C3B" w:rsidRPr="002B149A" w:rsidTr="00346E77">
        <w:trPr>
          <w:trHeight w:val="13"/>
        </w:trPr>
        <w:tc>
          <w:tcPr>
            <w:tcW w:w="992" w:type="dxa"/>
            <w:vAlign w:val="center"/>
          </w:tcPr>
          <w:p w:rsidR="00114C3B" w:rsidRPr="002B149A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4" w:type="dxa"/>
            <w:vAlign w:val="center"/>
          </w:tcPr>
          <w:p w:rsidR="00114C3B" w:rsidRPr="00C52792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792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725" w:type="dxa"/>
            <w:vAlign w:val="center"/>
          </w:tcPr>
          <w:p w:rsidR="00114C3B" w:rsidRPr="00C52792" w:rsidRDefault="00114C3B" w:rsidP="00346E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792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114C3B" w:rsidRPr="002B149A" w:rsidTr="00346E77">
        <w:trPr>
          <w:trHeight w:val="13"/>
        </w:trPr>
        <w:tc>
          <w:tcPr>
            <w:tcW w:w="992" w:type="dxa"/>
            <w:vAlign w:val="center"/>
          </w:tcPr>
          <w:p w:rsidR="00114C3B" w:rsidRPr="002B149A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4" w:type="dxa"/>
            <w:vAlign w:val="center"/>
          </w:tcPr>
          <w:p w:rsidR="00114C3B" w:rsidRPr="00C52792" w:rsidRDefault="00114C3B" w:rsidP="00346E77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Стороны</w:t>
            </w:r>
          </w:p>
        </w:tc>
        <w:tc>
          <w:tcPr>
            <w:tcW w:w="6725" w:type="dxa"/>
            <w:vAlign w:val="center"/>
          </w:tcPr>
          <w:p w:rsidR="00114C3B" w:rsidRPr="00C52792" w:rsidRDefault="00114C3B" w:rsidP="00346E7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 и Исполнитель</w:t>
            </w:r>
          </w:p>
        </w:tc>
      </w:tr>
      <w:tr w:rsidR="00114C3B" w:rsidRPr="002B149A" w:rsidTr="00346E77">
        <w:trPr>
          <w:trHeight w:val="494"/>
        </w:trPr>
        <w:tc>
          <w:tcPr>
            <w:tcW w:w="992" w:type="dxa"/>
            <w:vAlign w:val="center"/>
          </w:tcPr>
          <w:p w:rsidR="00114C3B" w:rsidRPr="002B149A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114C3B" w:rsidRPr="005A344E" w:rsidRDefault="00114C3B" w:rsidP="00346E77">
            <w:pPr>
              <w:pStyle w:val="ConsPlusNormal"/>
              <w:ind w:right="-63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A344E">
              <w:rPr>
                <w:rFonts w:ascii="Times New Roman" w:eastAsiaTheme="minorHAnsi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6725" w:type="dxa"/>
            <w:vAlign w:val="center"/>
          </w:tcPr>
          <w:p w:rsidR="00114C3B" w:rsidRPr="007336E2" w:rsidRDefault="00114C3B" w:rsidP="00346E77">
            <w:pPr>
              <w:pStyle w:val="ConsPlusNormal"/>
              <w:ind w:righ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6E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автономной газовой котельной Брянского МСЦ, расположенной по адресу: 241960, г. Брянск, ул. Речная, д. 1, для нужд УФПС Брянской области</w:t>
            </w:r>
          </w:p>
        </w:tc>
      </w:tr>
      <w:tr w:rsidR="00114C3B" w:rsidRPr="002B149A" w:rsidTr="00346E77">
        <w:trPr>
          <w:trHeight w:val="504"/>
        </w:trPr>
        <w:tc>
          <w:tcPr>
            <w:tcW w:w="992" w:type="dxa"/>
            <w:vAlign w:val="center"/>
          </w:tcPr>
          <w:p w:rsidR="00114C3B" w:rsidRPr="002B149A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4" w:type="dxa"/>
            <w:vAlign w:val="center"/>
          </w:tcPr>
          <w:p w:rsidR="00114C3B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30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тчетн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B30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период</w:t>
            </w:r>
          </w:p>
        </w:tc>
        <w:tc>
          <w:tcPr>
            <w:tcW w:w="6725" w:type="dxa"/>
            <w:vAlign w:val="center"/>
          </w:tcPr>
          <w:p w:rsidR="00114C3B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Календарный месяц оказания услуг</w:t>
            </w:r>
          </w:p>
        </w:tc>
      </w:tr>
      <w:tr w:rsidR="00114C3B" w:rsidRPr="002B149A" w:rsidTr="00346E77">
        <w:trPr>
          <w:trHeight w:val="504"/>
        </w:trPr>
        <w:tc>
          <w:tcPr>
            <w:tcW w:w="992" w:type="dxa"/>
            <w:vAlign w:val="center"/>
          </w:tcPr>
          <w:p w:rsidR="00114C3B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4" w:type="dxa"/>
            <w:vAlign w:val="center"/>
          </w:tcPr>
          <w:p w:rsidR="00114C3B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МСЦ</w:t>
            </w:r>
          </w:p>
        </w:tc>
        <w:tc>
          <w:tcPr>
            <w:tcW w:w="6725" w:type="dxa"/>
            <w:vAlign w:val="center"/>
          </w:tcPr>
          <w:p w:rsidR="00114C3B" w:rsidRPr="006C028B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28B">
              <w:rPr>
                <w:rFonts w:ascii="Times New Roman" w:hAnsi="Times New Roman"/>
                <w:sz w:val="24"/>
                <w:szCs w:val="24"/>
              </w:rPr>
              <w:t>Магистрально сортировочный центра</w:t>
            </w:r>
          </w:p>
        </w:tc>
      </w:tr>
      <w:tr w:rsidR="00114C3B" w:rsidRPr="002B149A" w:rsidTr="00346E77">
        <w:trPr>
          <w:trHeight w:val="504"/>
        </w:trPr>
        <w:tc>
          <w:tcPr>
            <w:tcW w:w="992" w:type="dxa"/>
            <w:vAlign w:val="center"/>
          </w:tcPr>
          <w:p w:rsidR="00114C3B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4" w:type="dxa"/>
            <w:vAlign w:val="center"/>
          </w:tcPr>
          <w:p w:rsidR="00114C3B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6725" w:type="dxa"/>
            <w:vAlign w:val="center"/>
          </w:tcPr>
          <w:p w:rsidR="00114C3B" w:rsidRPr="006335E3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5E3">
              <w:rPr>
                <w:rFonts w:ascii="Times New Roman" w:hAnsi="Times New Roman"/>
                <w:sz w:val="24"/>
                <w:szCs w:val="24"/>
              </w:rPr>
              <w:t xml:space="preserve">Государственный стандарт - нормативно-технический документ, устанавливающий обязательные или добровольные требования к качеству, безопасности, составу и производству товаров, процессов, работ и услуг.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335E3">
              <w:rPr>
                <w:rFonts w:ascii="Times New Roman" w:hAnsi="Times New Roman"/>
                <w:sz w:val="24"/>
                <w:szCs w:val="24"/>
              </w:rPr>
              <w:t xml:space="preserve">беспечивают единые стандарты в различных отраслях (пищевая, машиностроение, строительство) на территории России и стран СНГ. </w:t>
            </w:r>
          </w:p>
        </w:tc>
      </w:tr>
      <w:tr w:rsidR="00114C3B" w:rsidRPr="002B149A" w:rsidTr="00346E77">
        <w:trPr>
          <w:trHeight w:val="504"/>
        </w:trPr>
        <w:tc>
          <w:tcPr>
            <w:tcW w:w="992" w:type="dxa"/>
            <w:vAlign w:val="center"/>
          </w:tcPr>
          <w:p w:rsidR="00114C3B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4" w:type="dxa"/>
            <w:vAlign w:val="center"/>
          </w:tcPr>
          <w:p w:rsidR="00114C3B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втономн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 xml:space="preserve"> газов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 xml:space="preserve"> котельн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</w:p>
        </w:tc>
        <w:tc>
          <w:tcPr>
            <w:tcW w:w="6725" w:type="dxa"/>
            <w:vAlign w:val="center"/>
          </w:tcPr>
          <w:p w:rsidR="00114C3B" w:rsidRPr="006335E3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5E3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</w:tr>
    </w:tbl>
    <w:p w:rsidR="00114C3B" w:rsidRPr="00421CF7" w:rsidRDefault="00114C3B" w:rsidP="00114C3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Pr="002B149A" w:rsidRDefault="00114C3B" w:rsidP="00114C3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49A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ОКАЗЫВАЕМЫХ </w:t>
      </w:r>
      <w:r w:rsidRPr="002B149A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114C3B" w:rsidRPr="00421CF7" w:rsidRDefault="00114C3B" w:rsidP="00114C3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Pr="002B149A" w:rsidRDefault="00114C3B" w:rsidP="00114C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319F8">
        <w:rPr>
          <w:rFonts w:ascii="Times New Roman" w:hAnsi="Times New Roman" w:cs="Times New Roman"/>
          <w:color w:val="000000"/>
          <w:sz w:val="24"/>
          <w:szCs w:val="24"/>
        </w:rPr>
        <w:t xml:space="preserve">казание услуг </w:t>
      </w:r>
      <w:r w:rsidRPr="007336E2">
        <w:rPr>
          <w:rFonts w:ascii="Times New Roman" w:hAnsi="Times New Roman" w:cs="Times New Roman"/>
          <w:sz w:val="24"/>
          <w:szCs w:val="24"/>
        </w:rPr>
        <w:t>по техническому обслуживанию автономной газовой котельной Брянского МСЦ, расположенной по адресу: 241960, г. Брянск, ул. Речная, д. 1, для нужд УФПС Брянской области.</w:t>
      </w:r>
    </w:p>
    <w:p w:rsidR="00114C3B" w:rsidRPr="00421CF7" w:rsidRDefault="00114C3B" w:rsidP="00114C3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Pr="002B149A" w:rsidRDefault="00114C3B" w:rsidP="00114C3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49A">
        <w:rPr>
          <w:rFonts w:ascii="Times New Roman" w:hAnsi="Times New Roman" w:cs="Times New Roman"/>
          <w:b/>
          <w:sz w:val="24"/>
          <w:szCs w:val="24"/>
        </w:rPr>
        <w:t>ОПИСАНИЕ УСЛУГИ, ЦЕЛЬ И ЗАДАЧИ</w:t>
      </w:r>
    </w:p>
    <w:p w:rsidR="00114C3B" w:rsidRPr="00421CF7" w:rsidRDefault="00114C3B" w:rsidP="00114C3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Pr="00B00437" w:rsidRDefault="00114C3B" w:rsidP="00114C3B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>О</w:t>
      </w:r>
      <w:r w:rsidRPr="005319F8">
        <w:rPr>
          <w:rFonts w:ascii="Times New Roman" w:hAnsi="Times New Roman"/>
          <w:color w:val="000000"/>
          <w:sz w:val="24"/>
          <w:szCs w:val="24"/>
        </w:rPr>
        <w:t xml:space="preserve">казание услуг </w:t>
      </w:r>
      <w:r w:rsidRPr="007336E2">
        <w:rPr>
          <w:rFonts w:ascii="Times New Roman" w:hAnsi="Times New Roman"/>
          <w:sz w:val="24"/>
          <w:szCs w:val="24"/>
        </w:rPr>
        <w:t xml:space="preserve">по техническому обслуживанию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7336E2">
        <w:rPr>
          <w:rFonts w:ascii="Times New Roman" w:hAnsi="Times New Roman"/>
          <w:sz w:val="24"/>
          <w:szCs w:val="24"/>
        </w:rPr>
        <w:t xml:space="preserve"> Брянского МСЦ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00437">
        <w:rPr>
          <w:rFonts w:ascii="Times New Roman" w:hAnsi="Times New Roman"/>
          <w:sz w:val="24"/>
          <w:szCs w:val="24"/>
          <w:lang w:eastAsia="ar-SA"/>
        </w:rPr>
        <w:t>указанн</w:t>
      </w:r>
      <w:r>
        <w:rPr>
          <w:rFonts w:ascii="Times New Roman" w:hAnsi="Times New Roman"/>
          <w:sz w:val="24"/>
          <w:szCs w:val="24"/>
          <w:lang w:eastAsia="ar-SA"/>
        </w:rPr>
        <w:t>ого</w:t>
      </w:r>
      <w:r w:rsidRPr="00B00437">
        <w:rPr>
          <w:rFonts w:ascii="Times New Roman" w:hAnsi="Times New Roman"/>
          <w:sz w:val="24"/>
          <w:szCs w:val="24"/>
          <w:lang w:eastAsia="ar-SA"/>
        </w:rPr>
        <w:t xml:space="preserve"> в Приложении № </w:t>
      </w:r>
      <w:r>
        <w:rPr>
          <w:rFonts w:ascii="Times New Roman" w:hAnsi="Times New Roman"/>
          <w:sz w:val="24"/>
          <w:szCs w:val="24"/>
          <w:lang w:eastAsia="ar-SA"/>
        </w:rPr>
        <w:t>2</w:t>
      </w:r>
      <w:r w:rsidRPr="00B00437">
        <w:rPr>
          <w:rFonts w:ascii="Times New Roman" w:hAnsi="Times New Roman"/>
          <w:sz w:val="24"/>
          <w:szCs w:val="24"/>
          <w:lang w:eastAsia="ar-SA"/>
        </w:rPr>
        <w:t xml:space="preserve"> к Техническому заданию, включа</w:t>
      </w:r>
      <w:r w:rsidRPr="0038405A">
        <w:rPr>
          <w:rFonts w:ascii="Times New Roman" w:hAnsi="Times New Roman"/>
          <w:sz w:val="24"/>
          <w:szCs w:val="24"/>
          <w:lang w:eastAsia="ar-SA"/>
        </w:rPr>
        <w:t>е</w:t>
      </w:r>
      <w:r>
        <w:rPr>
          <w:rFonts w:ascii="Times New Roman" w:hAnsi="Times New Roman"/>
          <w:sz w:val="24"/>
          <w:szCs w:val="24"/>
          <w:lang w:eastAsia="ar-SA"/>
        </w:rPr>
        <w:t>т</w:t>
      </w:r>
      <w:r w:rsidRPr="00B00437">
        <w:rPr>
          <w:rFonts w:ascii="Times New Roman" w:hAnsi="Times New Roman"/>
          <w:sz w:val="24"/>
          <w:szCs w:val="24"/>
          <w:lang w:eastAsia="ar-SA"/>
        </w:rPr>
        <w:t xml:space="preserve"> в себя:</w:t>
      </w:r>
    </w:p>
    <w:p w:rsidR="00114C3B" w:rsidRDefault="00114C3B" w:rsidP="00114C3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00437">
        <w:rPr>
          <w:rFonts w:ascii="Times New Roman" w:hAnsi="Times New Roman"/>
          <w:sz w:val="24"/>
          <w:szCs w:val="24"/>
          <w:lang w:eastAsia="ar-SA"/>
        </w:rPr>
        <w:t>- проведение технического обслуживания в соответствии с перечнем услуг, указанных в Приложениях № 1 к Техническому заданию;</w:t>
      </w:r>
    </w:p>
    <w:p w:rsidR="00114C3B" w:rsidRDefault="00114C3B" w:rsidP="00114C3B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4"/>
          <w:sz w:val="24"/>
          <w:szCs w:val="24"/>
          <w:lang w:eastAsia="ar-SA"/>
        </w:rPr>
      </w:pPr>
      <w:r w:rsidRPr="00B00437">
        <w:rPr>
          <w:rFonts w:ascii="Times New Roman" w:hAnsi="Times New Roman"/>
          <w:sz w:val="24"/>
          <w:szCs w:val="24"/>
          <w:lang w:eastAsia="ar-SA"/>
        </w:rPr>
        <w:t xml:space="preserve">Задача – техническое обслуживание, содержание </w:t>
      </w:r>
      <w:r w:rsidRPr="005319F8">
        <w:rPr>
          <w:rFonts w:ascii="Times New Roman" w:hAnsi="Times New Roman"/>
          <w:color w:val="000000"/>
          <w:sz w:val="24"/>
          <w:szCs w:val="24"/>
        </w:rPr>
        <w:t xml:space="preserve">сетей </w:t>
      </w:r>
      <w:proofErr w:type="spellStart"/>
      <w:r w:rsidRPr="005319F8">
        <w:rPr>
          <w:rFonts w:ascii="Times New Roman" w:hAnsi="Times New Roman"/>
          <w:color w:val="000000"/>
          <w:sz w:val="24"/>
          <w:szCs w:val="24"/>
        </w:rPr>
        <w:t>газопотребления</w:t>
      </w:r>
      <w:proofErr w:type="spellEnd"/>
      <w:r w:rsidRPr="005319F8">
        <w:rPr>
          <w:rFonts w:ascii="Times New Roman" w:hAnsi="Times New Roman"/>
          <w:color w:val="000000"/>
          <w:sz w:val="24"/>
          <w:szCs w:val="24"/>
        </w:rPr>
        <w:t xml:space="preserve"> и газ</w:t>
      </w:r>
      <w:r>
        <w:rPr>
          <w:rFonts w:ascii="Times New Roman" w:hAnsi="Times New Roman"/>
          <w:color w:val="000000"/>
          <w:sz w:val="24"/>
          <w:szCs w:val="24"/>
        </w:rPr>
        <w:t xml:space="preserve">оиспользующего оборудования </w:t>
      </w:r>
      <w:r w:rsidRPr="00B00437">
        <w:rPr>
          <w:rFonts w:ascii="Times New Roman" w:hAnsi="Times New Roman"/>
          <w:sz w:val="24"/>
          <w:szCs w:val="24"/>
          <w:lang w:eastAsia="ar-SA"/>
        </w:rPr>
        <w:t>в исправном и работоспособном состоянии, обеспечивающим беспереб</w:t>
      </w:r>
      <w:r>
        <w:rPr>
          <w:rFonts w:ascii="Times New Roman" w:hAnsi="Times New Roman"/>
          <w:sz w:val="24"/>
          <w:szCs w:val="24"/>
          <w:lang w:eastAsia="ar-SA"/>
        </w:rPr>
        <w:t xml:space="preserve">ойную и безопасную эксплуатацию, </w:t>
      </w:r>
      <w:r w:rsidRPr="003308B7">
        <w:rPr>
          <w:rStyle w:val="FontStyle14"/>
          <w:sz w:val="24"/>
          <w:szCs w:val="24"/>
        </w:rPr>
        <w:t>эффективно</w:t>
      </w:r>
      <w:r>
        <w:rPr>
          <w:rStyle w:val="FontStyle14"/>
          <w:sz w:val="24"/>
          <w:szCs w:val="24"/>
        </w:rPr>
        <w:t>е</w:t>
      </w:r>
      <w:r w:rsidRPr="003308B7">
        <w:rPr>
          <w:rStyle w:val="FontStyle14"/>
          <w:sz w:val="24"/>
          <w:szCs w:val="24"/>
        </w:rPr>
        <w:t xml:space="preserve"> использовани</w:t>
      </w:r>
      <w:r>
        <w:rPr>
          <w:rStyle w:val="FontStyle14"/>
          <w:sz w:val="24"/>
          <w:szCs w:val="24"/>
        </w:rPr>
        <w:t>е</w:t>
      </w:r>
      <w:r w:rsidRPr="003308B7">
        <w:rPr>
          <w:rStyle w:val="FontStyle14"/>
          <w:sz w:val="24"/>
          <w:szCs w:val="24"/>
        </w:rPr>
        <w:t xml:space="preserve"> энергоресурсов</w:t>
      </w:r>
      <w:r>
        <w:rPr>
          <w:rStyle w:val="FontStyle14"/>
          <w:sz w:val="24"/>
          <w:szCs w:val="24"/>
        </w:rPr>
        <w:t>.</w:t>
      </w:r>
    </w:p>
    <w:p w:rsidR="00114C3B" w:rsidRPr="00B00437" w:rsidRDefault="00114C3B" w:rsidP="00114C3B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00437">
        <w:rPr>
          <w:rFonts w:ascii="Times New Roman" w:hAnsi="Times New Roman"/>
          <w:sz w:val="24"/>
          <w:szCs w:val="24"/>
          <w:lang w:eastAsia="ar-SA"/>
        </w:rPr>
        <w:t xml:space="preserve">Цель – безопасная и бесперебойная работа </w:t>
      </w:r>
      <w:r w:rsidRPr="005319F8">
        <w:rPr>
          <w:rFonts w:ascii="Times New Roman" w:hAnsi="Times New Roman"/>
          <w:color w:val="000000"/>
          <w:sz w:val="24"/>
          <w:szCs w:val="24"/>
        </w:rPr>
        <w:t>газ</w:t>
      </w:r>
      <w:r>
        <w:rPr>
          <w:rFonts w:ascii="Times New Roman" w:hAnsi="Times New Roman"/>
          <w:color w:val="000000"/>
          <w:sz w:val="24"/>
          <w:szCs w:val="24"/>
        </w:rPr>
        <w:t>оиспользующего оборудования</w:t>
      </w:r>
      <w:r w:rsidRPr="00B00437">
        <w:rPr>
          <w:rFonts w:ascii="Times New Roman" w:hAnsi="Times New Roman"/>
          <w:sz w:val="24"/>
          <w:szCs w:val="24"/>
          <w:lang w:eastAsia="ar-SA"/>
        </w:rPr>
        <w:t>, предупреждение возможных аварийных ситуаций.</w:t>
      </w:r>
    </w:p>
    <w:p w:rsidR="00114C3B" w:rsidRPr="00B00437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14C3B" w:rsidRPr="00421CF7" w:rsidRDefault="00114C3B" w:rsidP="00114C3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Pr="002B149A" w:rsidRDefault="00114C3B" w:rsidP="00114C3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49A">
        <w:rPr>
          <w:rFonts w:ascii="Times New Roman" w:hAnsi="Times New Roman" w:cs="Times New Roman"/>
          <w:b/>
          <w:sz w:val="24"/>
          <w:szCs w:val="24"/>
        </w:rPr>
        <w:t>ТРЕБОВАНИЯ К СРОКУ И МЕСТУ ОКАЗАНИЯ УСЛУГ</w:t>
      </w:r>
    </w:p>
    <w:p w:rsidR="00114C3B" w:rsidRPr="00421CF7" w:rsidRDefault="00114C3B" w:rsidP="00114C3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4C3B" w:rsidRDefault="00114C3B" w:rsidP="00114C3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44E">
        <w:rPr>
          <w:rFonts w:ascii="Times New Roman" w:hAnsi="Times New Roman" w:cs="Times New Roman"/>
          <w:color w:val="000000"/>
          <w:sz w:val="24"/>
          <w:szCs w:val="24"/>
        </w:rPr>
        <w:t xml:space="preserve">4.1 </w:t>
      </w:r>
      <w:r>
        <w:rPr>
          <w:rFonts w:ascii="Times New Roman" w:hAnsi="Times New Roman" w:cs="Times New Roman"/>
          <w:color w:val="000000"/>
          <w:sz w:val="24"/>
          <w:szCs w:val="24"/>
        </w:rPr>
        <w:t>Сроки оказания услуг</w:t>
      </w:r>
      <w:r w:rsidRPr="0056327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14C3B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</w:t>
      </w:r>
      <w:r w:rsidRPr="00392D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ачало оказания услуг: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392D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заключения договора.</w:t>
      </w:r>
    </w:p>
    <w:p w:rsidR="00114C3B" w:rsidRDefault="00114C3B" w:rsidP="00114C3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000000"/>
          <w:sz w:val="24"/>
          <w:szCs w:val="24"/>
        </w:rPr>
        <w:t>- окончание оказания услуг</w:t>
      </w:r>
      <w:r w:rsidRPr="000F122D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по истечении 12 (</w:t>
      </w:r>
      <w:r>
        <w:rPr>
          <w:rFonts w:ascii="Times New Roman" w:hAnsi="Times New Roman"/>
          <w:sz w:val="24"/>
          <w:szCs w:val="24"/>
        </w:rPr>
        <w:t>двенадцати</w:t>
      </w:r>
      <w:r>
        <w:rPr>
          <w:rFonts w:ascii="Times New Roman" w:hAnsi="Times New Roman"/>
          <w:color w:val="000000"/>
          <w:sz w:val="24"/>
          <w:szCs w:val="24"/>
        </w:rPr>
        <w:t>) месяцев</w:t>
      </w:r>
      <w:r w:rsidRPr="00392DFA">
        <w:rPr>
          <w:rFonts w:ascii="Times New Roman" w:hAnsi="Times New Roman"/>
          <w:color w:val="000000"/>
          <w:sz w:val="24"/>
          <w:szCs w:val="24"/>
        </w:rPr>
        <w:t xml:space="preserve"> с даты начала оказания услуг.</w:t>
      </w:r>
    </w:p>
    <w:p w:rsidR="00114C3B" w:rsidRDefault="00114C3B" w:rsidP="00114C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Pr="002B149A">
        <w:rPr>
          <w:rFonts w:ascii="Times New Roman" w:hAnsi="Times New Roman"/>
          <w:sz w:val="24"/>
          <w:szCs w:val="24"/>
        </w:rPr>
        <w:t xml:space="preserve">Место оказания услуг: </w:t>
      </w:r>
      <w:r w:rsidRPr="007336E2">
        <w:rPr>
          <w:rFonts w:ascii="Times New Roman" w:hAnsi="Times New Roman" w:cs="Times New Roman"/>
          <w:sz w:val="24"/>
          <w:szCs w:val="24"/>
        </w:rPr>
        <w:t>241960, г. Брянск, ул. Речная, д. 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4C3B" w:rsidRDefault="00114C3B" w:rsidP="00114C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4C3B" w:rsidRPr="00B30261" w:rsidRDefault="00114C3B" w:rsidP="00114C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ХАРАКТЕРИСТИКИ ОКАЗЫВАЕМЫХ УСЛУГ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4C3B" w:rsidRPr="00B30261" w:rsidRDefault="00114C3B" w:rsidP="00114C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30261">
        <w:rPr>
          <w:rFonts w:ascii="Times New Roman" w:hAnsi="Times New Roman"/>
          <w:sz w:val="24"/>
          <w:szCs w:val="24"/>
        </w:rPr>
        <w:t>5.1 Перечень услуг по техническому обслуживанию</w:t>
      </w:r>
      <w:r w:rsidRPr="0085681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7336E2">
        <w:rPr>
          <w:rFonts w:ascii="Times New Roman" w:hAnsi="Times New Roman"/>
          <w:sz w:val="24"/>
          <w:szCs w:val="24"/>
        </w:rPr>
        <w:t xml:space="preserve"> Брянского МСЦ</w:t>
      </w:r>
      <w:r w:rsidRPr="00B30261">
        <w:rPr>
          <w:rFonts w:ascii="Times New Roman" w:hAnsi="Times New Roman"/>
          <w:sz w:val="24"/>
          <w:szCs w:val="24"/>
        </w:rPr>
        <w:t xml:space="preserve"> указан в Приложении № 1 к Техническому заданию</w:t>
      </w:r>
      <w:r w:rsidRPr="00B30261">
        <w:rPr>
          <w:rFonts w:ascii="Times New Roman" w:hAnsi="Times New Roman"/>
          <w:color w:val="000000"/>
          <w:sz w:val="24"/>
          <w:szCs w:val="24"/>
        </w:rPr>
        <w:t>.</w:t>
      </w:r>
    </w:p>
    <w:p w:rsidR="00114C3B" w:rsidRPr="00B30261" w:rsidRDefault="00114C3B" w:rsidP="00114C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261">
        <w:rPr>
          <w:rFonts w:ascii="Times New Roman" w:hAnsi="Times New Roman"/>
          <w:sz w:val="24"/>
          <w:szCs w:val="24"/>
        </w:rPr>
        <w:t>5.</w:t>
      </w:r>
      <w:r w:rsidRPr="0038405A">
        <w:rPr>
          <w:rFonts w:ascii="Times New Roman" w:hAnsi="Times New Roman"/>
          <w:sz w:val="24"/>
          <w:szCs w:val="24"/>
        </w:rPr>
        <w:t>2</w:t>
      </w:r>
      <w:r w:rsidRPr="00B30261">
        <w:rPr>
          <w:rFonts w:ascii="Times New Roman" w:hAnsi="Times New Roman"/>
          <w:sz w:val="24"/>
          <w:szCs w:val="24"/>
        </w:rPr>
        <w:t xml:space="preserve"> Перечень </w:t>
      </w:r>
      <w:r>
        <w:rPr>
          <w:rFonts w:ascii="Times New Roman" w:hAnsi="Times New Roman"/>
          <w:sz w:val="24"/>
          <w:szCs w:val="24"/>
        </w:rPr>
        <w:t xml:space="preserve">и количество </w:t>
      </w:r>
      <w:r w:rsidRPr="005319F8">
        <w:rPr>
          <w:rFonts w:ascii="Times New Roman" w:hAnsi="Times New Roman"/>
          <w:color w:val="000000"/>
          <w:sz w:val="24"/>
          <w:szCs w:val="24"/>
        </w:rPr>
        <w:t>газ</w:t>
      </w:r>
      <w:r>
        <w:rPr>
          <w:rFonts w:ascii="Times New Roman" w:hAnsi="Times New Roman"/>
          <w:color w:val="000000"/>
          <w:sz w:val="24"/>
          <w:szCs w:val="24"/>
        </w:rPr>
        <w:t>оиспользующего оборудования</w:t>
      </w:r>
      <w:r w:rsidRPr="00B30261">
        <w:rPr>
          <w:rFonts w:ascii="Times New Roman" w:hAnsi="Times New Roman"/>
          <w:sz w:val="24"/>
          <w:szCs w:val="24"/>
        </w:rPr>
        <w:t xml:space="preserve"> для оказания услуг </w:t>
      </w:r>
      <w:r w:rsidRPr="000B24A4">
        <w:rPr>
          <w:rFonts w:ascii="Times New Roman" w:eastAsia="Times New Roman" w:hAnsi="Times New Roman"/>
          <w:sz w:val="24"/>
          <w:szCs w:val="24"/>
          <w:lang w:eastAsia="x-none"/>
        </w:rPr>
        <w:t xml:space="preserve">техническому обслуживанию </w:t>
      </w:r>
      <w:r w:rsidRPr="00B30261">
        <w:rPr>
          <w:rFonts w:ascii="Times New Roman" w:eastAsia="Times New Roman" w:hAnsi="Times New Roman"/>
          <w:sz w:val="24"/>
          <w:szCs w:val="24"/>
          <w:lang w:eastAsia="x-none"/>
        </w:rPr>
        <w:t>указан</w:t>
      </w:r>
      <w:r w:rsidRPr="00B30261">
        <w:rPr>
          <w:rFonts w:ascii="Times New Roman" w:hAnsi="Times New Roman"/>
          <w:sz w:val="24"/>
          <w:szCs w:val="24"/>
        </w:rPr>
        <w:t xml:space="preserve"> в Приложении № </w:t>
      </w:r>
      <w:r>
        <w:rPr>
          <w:rFonts w:ascii="Times New Roman" w:hAnsi="Times New Roman"/>
          <w:sz w:val="24"/>
          <w:szCs w:val="24"/>
        </w:rPr>
        <w:t>2</w:t>
      </w:r>
      <w:r w:rsidRPr="00B30261">
        <w:rPr>
          <w:rFonts w:ascii="Times New Roman" w:hAnsi="Times New Roman"/>
          <w:sz w:val="24"/>
          <w:szCs w:val="24"/>
        </w:rPr>
        <w:t xml:space="preserve"> к Техническому заданию</w:t>
      </w:r>
      <w:r w:rsidRPr="00B30261">
        <w:rPr>
          <w:rFonts w:ascii="Times New Roman" w:hAnsi="Times New Roman"/>
          <w:color w:val="000000"/>
          <w:sz w:val="24"/>
          <w:szCs w:val="24"/>
        </w:rPr>
        <w:t>.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ПОРЯДКУ ОКАЗАНИЯ УСЛУГ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4C3B" w:rsidRPr="00E10B05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0B05">
        <w:rPr>
          <w:rFonts w:ascii="Times New Roman" w:hAnsi="Times New Roman"/>
          <w:sz w:val="24"/>
          <w:szCs w:val="24"/>
        </w:rPr>
        <w:t>Исполнитель обязан не позднее 3 (тр</w:t>
      </w:r>
      <w:r>
        <w:rPr>
          <w:rFonts w:ascii="Times New Roman" w:hAnsi="Times New Roman"/>
          <w:sz w:val="24"/>
          <w:szCs w:val="24"/>
        </w:rPr>
        <w:t>ёх</w:t>
      </w:r>
      <w:r w:rsidRPr="00E10B05">
        <w:rPr>
          <w:rFonts w:ascii="Times New Roman" w:hAnsi="Times New Roman"/>
          <w:sz w:val="24"/>
          <w:szCs w:val="24"/>
        </w:rPr>
        <w:t xml:space="preserve">) календарных дня с даты заключения договора представить необходимые удостоверения, подтверждающие, что персонал Исполнителя, привлекаемый к оказанию услуг, имеет необходимые квалификации, а именно прошли </w:t>
      </w:r>
      <w:r>
        <w:rPr>
          <w:rFonts w:ascii="Times New Roman" w:hAnsi="Times New Roman"/>
          <w:sz w:val="24"/>
          <w:szCs w:val="24"/>
        </w:rPr>
        <w:t>о</w:t>
      </w:r>
      <w:r w:rsidRPr="00E10B05">
        <w:rPr>
          <w:rFonts w:ascii="Times New Roman" w:hAnsi="Times New Roman"/>
          <w:sz w:val="24"/>
          <w:szCs w:val="24"/>
        </w:rPr>
        <w:t>бучение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0B05">
        <w:rPr>
          <w:rFonts w:ascii="Times New Roman" w:hAnsi="Times New Roman"/>
          <w:sz w:val="24"/>
          <w:szCs w:val="24"/>
        </w:rPr>
        <w:t>и аттестаци</w:t>
      </w:r>
      <w:r>
        <w:rPr>
          <w:rFonts w:ascii="Times New Roman" w:hAnsi="Times New Roman"/>
          <w:sz w:val="24"/>
          <w:szCs w:val="24"/>
        </w:rPr>
        <w:t>ю</w:t>
      </w:r>
      <w:r w:rsidRPr="00E10B05">
        <w:rPr>
          <w:rFonts w:ascii="Times New Roman" w:hAnsi="Times New Roman"/>
          <w:sz w:val="24"/>
          <w:szCs w:val="24"/>
        </w:rPr>
        <w:t xml:space="preserve"> по требованиям промышленной безопасности на объектах газораспределения и </w:t>
      </w:r>
      <w:proofErr w:type="spellStart"/>
      <w:r w:rsidRPr="00E10B05">
        <w:rPr>
          <w:rFonts w:ascii="Times New Roman" w:hAnsi="Times New Roman"/>
          <w:sz w:val="24"/>
          <w:szCs w:val="24"/>
        </w:rPr>
        <w:t>газопотребления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требованиями п</w:t>
      </w:r>
      <w:r w:rsidRPr="00AA60DE">
        <w:rPr>
          <w:rFonts w:ascii="Times New Roman" w:hAnsi="Times New Roman"/>
          <w:sz w:val="24"/>
          <w:szCs w:val="24"/>
        </w:rPr>
        <w:t>риказ</w:t>
      </w:r>
      <w:r>
        <w:rPr>
          <w:rFonts w:ascii="Times New Roman" w:hAnsi="Times New Roman"/>
          <w:sz w:val="24"/>
          <w:szCs w:val="24"/>
        </w:rPr>
        <w:t>а</w:t>
      </w:r>
      <w:r w:rsidRPr="00AA6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60DE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AA60DE">
        <w:rPr>
          <w:rFonts w:ascii="Times New Roman" w:hAnsi="Times New Roman"/>
          <w:sz w:val="24"/>
          <w:szCs w:val="24"/>
        </w:rPr>
        <w:t xml:space="preserve"> от 15.12.2020 N 531 </w:t>
      </w:r>
      <w:r>
        <w:rPr>
          <w:rFonts w:ascii="Times New Roman" w:hAnsi="Times New Roman"/>
          <w:sz w:val="24"/>
          <w:szCs w:val="24"/>
        </w:rPr>
        <w:t>«</w:t>
      </w:r>
      <w:r w:rsidRPr="00AA60DE">
        <w:rPr>
          <w:rFonts w:ascii="Times New Roman" w:hAnsi="Times New Roman"/>
          <w:sz w:val="24"/>
          <w:szCs w:val="24"/>
        </w:rPr>
        <w:t xml:space="preserve">Об утверждении федеральных норм и правил в области промышленной безопасности "Правила безопасности сетей газораспределения и </w:t>
      </w:r>
      <w:proofErr w:type="spellStart"/>
      <w:r w:rsidRPr="00AA60DE">
        <w:rPr>
          <w:rFonts w:ascii="Times New Roman" w:hAnsi="Times New Roman"/>
          <w:sz w:val="24"/>
          <w:szCs w:val="24"/>
        </w:rPr>
        <w:t>газопотребления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37F">
        <w:rPr>
          <w:rFonts w:ascii="Times New Roman" w:eastAsia="Times New Roman" w:hAnsi="Times New Roman"/>
          <w:sz w:val="24"/>
          <w:szCs w:val="24"/>
          <w:lang w:eastAsia="ru-RU"/>
        </w:rPr>
        <w:t>Исполнитель во исполнение требований статей 212 и 214 ТК РФ, приказа Минтруда России от 29.10.2021 N 772н «Об утверждении основных требований к порядку разработки и содержанию правил и инструкций по охране труда, разрабатываемых работодателем», постановления Правительства РФ от 24.12.2021 № 2464 «О порядке обучения по охране труда и проверки знания требований охраны труда», ГОСТ 12.3.002-2014. «Межгосударственный стандарт. Система стандартов безопасности труда. Процессы производственные. Общие требования безопасности» обязан обеспечить персонал производственными, должностными инструкциями, инструкциями по технике безопасности и нести ответственность за соблюдение указанным персоналом соответствующих инструкций.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Услуги должны быть оказаны в соответствии с требованиями Федеральных законов и иных нормативно-правовых актов Российской Федерации, в том числе:</w:t>
      </w:r>
    </w:p>
    <w:p w:rsidR="00114C3B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A2C">
        <w:rPr>
          <w:rFonts w:ascii="Times New Roman" w:hAnsi="Times New Roman"/>
          <w:sz w:val="24"/>
          <w:szCs w:val="24"/>
        </w:rPr>
        <w:t>- Федеральным законом от 21.07.1997 №116-ФЗ «О промышленной безопасности опасных производственных объектов»;</w:t>
      </w:r>
    </w:p>
    <w:p w:rsidR="00114C3B" w:rsidRPr="00404A2C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A2C">
        <w:rPr>
          <w:rFonts w:ascii="Times New Roman" w:hAnsi="Times New Roman"/>
          <w:sz w:val="24"/>
          <w:szCs w:val="24"/>
        </w:rPr>
        <w:t>- Федеральным законом от 24.06.1998 №89-ФЗ «Об отходах производства и потребления»;</w:t>
      </w:r>
    </w:p>
    <w:p w:rsidR="00114C3B" w:rsidRPr="00404A2C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A2C">
        <w:rPr>
          <w:rFonts w:ascii="Times New Roman" w:hAnsi="Times New Roman"/>
          <w:sz w:val="24"/>
          <w:szCs w:val="24"/>
        </w:rPr>
        <w:t xml:space="preserve">- Техническим Регламентом «О безопасности сетей газораспределения и </w:t>
      </w:r>
      <w:proofErr w:type="spellStart"/>
      <w:r w:rsidRPr="00404A2C">
        <w:rPr>
          <w:rFonts w:ascii="Times New Roman" w:hAnsi="Times New Roman"/>
          <w:sz w:val="24"/>
          <w:szCs w:val="24"/>
        </w:rPr>
        <w:t>газопотребления</w:t>
      </w:r>
      <w:proofErr w:type="spellEnd"/>
      <w:r w:rsidRPr="00404A2C">
        <w:rPr>
          <w:rFonts w:ascii="Times New Roman" w:hAnsi="Times New Roman"/>
          <w:sz w:val="24"/>
          <w:szCs w:val="24"/>
        </w:rPr>
        <w:t>», утвержден Постановлением Правительства РФ от 29.10.2010 г. № 870;</w:t>
      </w:r>
    </w:p>
    <w:p w:rsidR="00114C3B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4A2C">
        <w:rPr>
          <w:rFonts w:ascii="Times New Roman" w:hAnsi="Times New Roman"/>
          <w:sz w:val="24"/>
          <w:szCs w:val="24"/>
        </w:rPr>
        <w:t xml:space="preserve">- Приказом </w:t>
      </w:r>
      <w:proofErr w:type="spellStart"/>
      <w:r w:rsidRPr="00404A2C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404A2C">
        <w:rPr>
          <w:rFonts w:ascii="Times New Roman" w:hAnsi="Times New Roman"/>
          <w:sz w:val="24"/>
          <w:szCs w:val="24"/>
        </w:rPr>
        <w:t xml:space="preserve"> от 15.12.2020 № 536 «Об утверждении федеральных норм и правил в области промышленной безопасности "правила промышленной безопасности при использовании оборудования, работающего под избыточным давлением»;</w:t>
      </w:r>
    </w:p>
    <w:p w:rsidR="00114C3B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6C2A">
        <w:rPr>
          <w:rFonts w:ascii="Times New Roman" w:hAnsi="Times New Roman"/>
          <w:sz w:val="24"/>
          <w:szCs w:val="24"/>
        </w:rPr>
        <w:t xml:space="preserve">- </w:t>
      </w:r>
      <w:r w:rsidRPr="00C76FA6">
        <w:rPr>
          <w:rFonts w:ascii="Times New Roman" w:hAnsi="Times New Roman"/>
          <w:sz w:val="24"/>
          <w:szCs w:val="24"/>
        </w:rPr>
        <w:t>Приказом</w:t>
      </w:r>
      <w:r w:rsidRPr="002C6C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6C2A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2C6C2A">
        <w:rPr>
          <w:rFonts w:ascii="Times New Roman" w:hAnsi="Times New Roman"/>
          <w:sz w:val="24"/>
          <w:szCs w:val="24"/>
        </w:rPr>
        <w:t xml:space="preserve"> от </w:t>
      </w:r>
      <w:r w:rsidRPr="00C76FA6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.12.</w:t>
      </w:r>
      <w:r w:rsidRPr="00C76FA6">
        <w:rPr>
          <w:rFonts w:ascii="Times New Roman" w:hAnsi="Times New Roman"/>
          <w:sz w:val="24"/>
          <w:szCs w:val="24"/>
        </w:rPr>
        <w:t xml:space="preserve">2020 г. </w:t>
      </w:r>
      <w:r>
        <w:rPr>
          <w:rFonts w:ascii="Times New Roman" w:hAnsi="Times New Roman"/>
          <w:sz w:val="24"/>
          <w:szCs w:val="24"/>
        </w:rPr>
        <w:t>№</w:t>
      </w:r>
      <w:r w:rsidRPr="00C76FA6">
        <w:rPr>
          <w:rFonts w:ascii="Times New Roman" w:hAnsi="Times New Roman"/>
          <w:sz w:val="24"/>
          <w:szCs w:val="24"/>
        </w:rPr>
        <w:t xml:space="preserve"> 532 </w:t>
      </w:r>
      <w:r w:rsidRPr="002C6C2A">
        <w:rPr>
          <w:rFonts w:ascii="Times New Roman" w:hAnsi="Times New Roman"/>
          <w:sz w:val="24"/>
          <w:szCs w:val="24"/>
        </w:rPr>
        <w:t>«Об утверждении федеральных норм и правил в области промышленной безопасности «Правила безопасности для объектов, использующих сжиженные углеводородные газы»;</w:t>
      </w:r>
    </w:p>
    <w:p w:rsidR="00114C3B" w:rsidRPr="00E2639A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39A">
        <w:rPr>
          <w:rFonts w:ascii="Times New Roman" w:hAnsi="Times New Roman"/>
          <w:sz w:val="24"/>
          <w:szCs w:val="24"/>
        </w:rPr>
        <w:t xml:space="preserve">- Приказ Минэнерго России от 14.05.2025 N 511 </w:t>
      </w:r>
      <w:r>
        <w:rPr>
          <w:rFonts w:ascii="Times New Roman" w:hAnsi="Times New Roman"/>
          <w:sz w:val="24"/>
          <w:szCs w:val="24"/>
        </w:rPr>
        <w:t>«</w:t>
      </w:r>
      <w:r w:rsidRPr="00E2639A">
        <w:rPr>
          <w:rFonts w:ascii="Times New Roman" w:hAnsi="Times New Roman"/>
          <w:sz w:val="24"/>
          <w:szCs w:val="24"/>
        </w:rPr>
        <w:t xml:space="preserve">Об утверждении Правил технической эксплуатации объектов теплоснабжения и </w:t>
      </w:r>
      <w:proofErr w:type="spellStart"/>
      <w:r w:rsidRPr="00E2639A">
        <w:rPr>
          <w:rFonts w:ascii="Times New Roman" w:hAnsi="Times New Roman"/>
          <w:sz w:val="24"/>
          <w:szCs w:val="24"/>
        </w:rPr>
        <w:t>теплопотребляющих</w:t>
      </w:r>
      <w:proofErr w:type="spellEnd"/>
      <w:r w:rsidRPr="00E2639A">
        <w:rPr>
          <w:rFonts w:ascii="Times New Roman" w:hAnsi="Times New Roman"/>
          <w:sz w:val="24"/>
          <w:szCs w:val="24"/>
        </w:rPr>
        <w:t xml:space="preserve"> установок</w:t>
      </w:r>
      <w:r>
        <w:rPr>
          <w:rFonts w:ascii="Times New Roman" w:hAnsi="Times New Roman"/>
          <w:sz w:val="24"/>
          <w:szCs w:val="24"/>
        </w:rPr>
        <w:t>»;</w:t>
      </w:r>
    </w:p>
    <w:p w:rsidR="00114C3B" w:rsidRPr="00E2639A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39A">
        <w:rPr>
          <w:rFonts w:ascii="Times New Roman" w:hAnsi="Times New Roman"/>
          <w:sz w:val="24"/>
          <w:szCs w:val="24"/>
        </w:rPr>
        <w:t>- Национальным стандартом Российской Федерации ГОСТ Р 54982-2022 «Системы газораспределительные. Объекты сжиженных углеводородных газов. Общие требования к эксплуатации»;</w:t>
      </w:r>
    </w:p>
    <w:p w:rsidR="00114C3B" w:rsidRPr="00914E01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4E01">
        <w:rPr>
          <w:rFonts w:ascii="Times New Roman" w:hAnsi="Times New Roman"/>
          <w:sz w:val="24"/>
          <w:szCs w:val="24"/>
        </w:rPr>
        <w:lastRenderedPageBreak/>
        <w:t>- ГОСТ 34741-2021. Межгосударственный стандарт. Системы газораспределительные. Требования к эксплуатации сетей газораспределения природного газа;</w:t>
      </w:r>
    </w:p>
    <w:p w:rsidR="00114C3B" w:rsidRPr="007729A6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29A6">
        <w:rPr>
          <w:rFonts w:ascii="Times New Roman" w:hAnsi="Times New Roman"/>
          <w:sz w:val="24"/>
          <w:szCs w:val="24"/>
        </w:rPr>
        <w:t>- ГОСТ 21204-97. Горелки газовые промышленные. Общие технические требования;</w:t>
      </w:r>
    </w:p>
    <w:p w:rsidR="00114C3B" w:rsidRPr="007729A6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29A6">
        <w:rPr>
          <w:rFonts w:ascii="Times New Roman" w:hAnsi="Times New Roman"/>
          <w:sz w:val="24"/>
          <w:szCs w:val="24"/>
        </w:rPr>
        <w:t>- СП 62.13330.2011. Свод правил. Газораспределительные системы. Актуализированная редакция СНиП 42-01-2002;</w:t>
      </w:r>
    </w:p>
    <w:p w:rsidR="00114C3B" w:rsidRPr="007729A6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29A6">
        <w:rPr>
          <w:rFonts w:ascii="Times New Roman" w:hAnsi="Times New Roman"/>
          <w:sz w:val="24"/>
          <w:szCs w:val="24"/>
        </w:rPr>
        <w:t xml:space="preserve">- ГОСТ Р 58095.4-2021. Национальный стандарт Российской Федерации. Системы газораспределительные. Требования к сетям </w:t>
      </w:r>
      <w:proofErr w:type="spellStart"/>
      <w:r w:rsidRPr="007729A6">
        <w:rPr>
          <w:rFonts w:ascii="Times New Roman" w:hAnsi="Times New Roman"/>
          <w:sz w:val="24"/>
          <w:szCs w:val="24"/>
        </w:rPr>
        <w:t>газопотребления</w:t>
      </w:r>
      <w:proofErr w:type="spellEnd"/>
      <w:r w:rsidRPr="007729A6">
        <w:rPr>
          <w:rFonts w:ascii="Times New Roman" w:hAnsi="Times New Roman"/>
          <w:sz w:val="24"/>
          <w:szCs w:val="24"/>
        </w:rPr>
        <w:t>. Часть 4. Эксплуатация;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оказания услуг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4C3B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518">
        <w:rPr>
          <w:rFonts w:ascii="Times New Roman" w:hAnsi="Times New Roman"/>
          <w:sz w:val="24"/>
          <w:szCs w:val="24"/>
        </w:rPr>
        <w:t>Для оказания услуг исполнитель должен быть обеспечен всем необходимым оборудованием</w:t>
      </w: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 xml:space="preserve">, специальным инструментом, приспособлениями, измерительными приборами и средствами малой механизации, необходимыми для оказания услуг по техническому обслуживанию </w:t>
      </w:r>
      <w:r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Pr="007336E2">
        <w:rPr>
          <w:rFonts w:ascii="Times New Roman" w:hAnsi="Times New Roman"/>
          <w:sz w:val="24"/>
          <w:szCs w:val="24"/>
        </w:rPr>
        <w:t xml:space="preserve"> Брянского МСЦ</w:t>
      </w:r>
      <w:r w:rsidRPr="00B30261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Заказчик в течение 1 (одного) рабочего дня с даты заключения договора назначает своего представителя для осуществления контроля качества и объема оказываемых услуг.</w:t>
      </w:r>
    </w:p>
    <w:p w:rsidR="00114C3B" w:rsidRDefault="00114C3B" w:rsidP="00114C3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До начала оказания услуг Исполнитель обязан в течение 1 (одного) рабочего дня с даты заключения договора направить в адрес Заказчика список обученного и аттестованного персонала для оказания услуг на объекте и копии приказов о назначении персональных ответственны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 исполнителей.</w:t>
      </w:r>
    </w:p>
    <w:p w:rsidR="00114C3B" w:rsidRDefault="00114C3B" w:rsidP="00114C3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Исполнитель о</w:t>
      </w:r>
      <w:r w:rsidRPr="00DA2300">
        <w:rPr>
          <w:rFonts w:ascii="Times New Roman" w:eastAsia="Times New Roman" w:hAnsi="Times New Roman"/>
          <w:sz w:val="24"/>
          <w:szCs w:val="24"/>
        </w:rPr>
        <w:t>беспечи</w:t>
      </w:r>
      <w:r>
        <w:rPr>
          <w:rFonts w:ascii="Times New Roman" w:eastAsia="Times New Roman" w:hAnsi="Times New Roman"/>
          <w:sz w:val="24"/>
          <w:szCs w:val="24"/>
        </w:rPr>
        <w:t>вает</w:t>
      </w:r>
      <w:r w:rsidRPr="00DA2300">
        <w:rPr>
          <w:rFonts w:ascii="Times New Roman" w:eastAsia="Times New Roman" w:hAnsi="Times New Roman"/>
          <w:sz w:val="24"/>
          <w:szCs w:val="24"/>
        </w:rPr>
        <w:t xml:space="preserve"> соблюдение своими работниками требований </w:t>
      </w:r>
      <w:proofErr w:type="spellStart"/>
      <w:r w:rsidRPr="00DA2300">
        <w:rPr>
          <w:rFonts w:ascii="Times New Roman" w:eastAsia="Times New Roman" w:hAnsi="Times New Roman"/>
          <w:sz w:val="24"/>
          <w:szCs w:val="24"/>
        </w:rPr>
        <w:t>внутриобъектового</w:t>
      </w:r>
      <w:proofErr w:type="spellEnd"/>
      <w:r w:rsidRPr="00DA2300">
        <w:rPr>
          <w:rFonts w:ascii="Times New Roman" w:eastAsia="Times New Roman" w:hAnsi="Times New Roman"/>
          <w:sz w:val="24"/>
          <w:szCs w:val="24"/>
        </w:rPr>
        <w:t xml:space="preserve"> режима, правил противопожарной безопасности и производственной санитарии, действующих на территории Заказчика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114C3B" w:rsidRDefault="00114C3B" w:rsidP="00114C3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27FD">
        <w:rPr>
          <w:rFonts w:ascii="Times New Roman" w:eastAsia="Times New Roman" w:hAnsi="Times New Roman"/>
          <w:sz w:val="24"/>
          <w:szCs w:val="24"/>
          <w:lang w:eastAsia="ru-RU"/>
        </w:rPr>
        <w:t xml:space="preserve">Все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Pr="00F227F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объекте Заказчика должны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оказыва</w:t>
      </w:r>
      <w:r w:rsidRPr="00F227FD">
        <w:rPr>
          <w:rFonts w:ascii="Times New Roman" w:eastAsia="Times New Roman" w:hAnsi="Times New Roman"/>
          <w:sz w:val="24"/>
          <w:szCs w:val="24"/>
          <w:lang w:eastAsia="ru-RU"/>
        </w:rPr>
        <w:t xml:space="preserve">ться в условиях действующего (не прекращающего свою работу) </w:t>
      </w:r>
      <w:r w:rsidRPr="007336E2">
        <w:rPr>
          <w:rFonts w:ascii="Times New Roman" w:hAnsi="Times New Roman"/>
          <w:sz w:val="24"/>
          <w:szCs w:val="24"/>
        </w:rPr>
        <w:t>Брянского МСЦ</w:t>
      </w:r>
      <w:r w:rsidRPr="00F227FD">
        <w:rPr>
          <w:rFonts w:ascii="Times New Roman" w:eastAsia="Times New Roman" w:hAnsi="Times New Roman"/>
          <w:sz w:val="24"/>
          <w:szCs w:val="24"/>
          <w:lang w:eastAsia="ru-RU"/>
        </w:rPr>
        <w:t>, с минимальным уровнем шума.</w:t>
      </w:r>
    </w:p>
    <w:p w:rsidR="00114C3B" w:rsidRDefault="00114C3B" w:rsidP="00114C3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Исполнитель</w:t>
      </w:r>
      <w:r w:rsidRPr="0066199D">
        <w:rPr>
          <w:rFonts w:ascii="Times New Roman" w:hAnsi="Times New Roman"/>
          <w:bCs/>
          <w:sz w:val="24"/>
          <w:szCs w:val="24"/>
        </w:rPr>
        <w:t xml:space="preserve"> проводит </w:t>
      </w:r>
      <w:r w:rsidRPr="005319F8">
        <w:rPr>
          <w:rFonts w:ascii="Times New Roman" w:hAnsi="Times New Roman"/>
          <w:color w:val="000000"/>
          <w:sz w:val="24"/>
          <w:szCs w:val="24"/>
        </w:rPr>
        <w:t>техническо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5319F8">
        <w:rPr>
          <w:rFonts w:ascii="Times New Roman" w:hAnsi="Times New Roman"/>
          <w:color w:val="000000"/>
          <w:sz w:val="24"/>
          <w:szCs w:val="24"/>
        </w:rPr>
        <w:t xml:space="preserve"> обслуживани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5319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Pr="007336E2">
        <w:rPr>
          <w:rFonts w:ascii="Times New Roman" w:hAnsi="Times New Roman"/>
          <w:sz w:val="24"/>
          <w:szCs w:val="24"/>
        </w:rPr>
        <w:t xml:space="preserve"> Брянского МСЦ</w:t>
      </w:r>
      <w:r w:rsidRPr="0066199D">
        <w:rPr>
          <w:rFonts w:ascii="Times New Roman" w:hAnsi="Times New Roman"/>
          <w:bCs/>
          <w:sz w:val="24"/>
          <w:szCs w:val="24"/>
        </w:rPr>
        <w:t>, в соответствии с графиком работы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336E2">
        <w:rPr>
          <w:rFonts w:ascii="Times New Roman" w:hAnsi="Times New Roman"/>
          <w:sz w:val="24"/>
          <w:szCs w:val="24"/>
        </w:rPr>
        <w:t>Брянского МСЦ</w:t>
      </w:r>
      <w:r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4C3B" w:rsidRPr="00B30261" w:rsidRDefault="00114C3B" w:rsidP="00114C3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круглосуточно (24/7)</w:t>
      </w:r>
      <w:r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BA3B2E">
        <w:rPr>
          <w:rFonts w:ascii="Times New Roman" w:hAnsi="Times New Roman"/>
          <w:sz w:val="24"/>
          <w:szCs w:val="24"/>
        </w:rPr>
        <w:t>кроме дней, официально объявленных праздничными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14C3B" w:rsidRPr="00B30261" w:rsidRDefault="00114C3B" w:rsidP="00114C3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Исполнителем должны быть соблюдены правила паспортно-визового режима персонала оказывающих услуги на объекте.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Исполнитель обязан </w:t>
      </w: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в течение 1 (одного) рабочего дня с даты заключения договора</w:t>
      </w:r>
      <w:r w:rsidRPr="00B302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назначить приказом по своей организации:</w:t>
      </w:r>
    </w:p>
    <w:p w:rsidR="00114C3B" w:rsidRDefault="00114C3B" w:rsidP="00114C3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ответственного руководителя за оказание услуг по техническому обслуживанию </w:t>
      </w:r>
      <w:r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Pr="00B302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соответствии с настоящим Техническим заданием (лицо, ответственное за организацию работ по техническому обслуживанию </w:t>
      </w:r>
      <w:r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Pr="00B30261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114C3B" w:rsidRPr="006335E3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5E3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Результатом оказания услуг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является</w:t>
      </w:r>
      <w:r w:rsidRPr="006335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35E3">
        <w:rPr>
          <w:rFonts w:ascii="Times New Roman" w:hAnsi="Times New Roman"/>
          <w:sz w:val="24"/>
          <w:szCs w:val="24"/>
          <w:lang w:eastAsia="ar-SA"/>
        </w:rPr>
        <w:t xml:space="preserve">безопасная и бесперебойная работа </w:t>
      </w:r>
      <w:r w:rsidRPr="006335E3">
        <w:rPr>
          <w:rFonts w:ascii="Times New Roman" w:hAnsi="Times New Roman"/>
          <w:color w:val="000000"/>
          <w:sz w:val="24"/>
          <w:szCs w:val="24"/>
        </w:rPr>
        <w:t>газоиспользующего оборудования</w:t>
      </w:r>
      <w:r w:rsidRPr="006335E3">
        <w:rPr>
          <w:rFonts w:ascii="Times New Roman" w:hAnsi="Times New Roman"/>
          <w:sz w:val="24"/>
          <w:szCs w:val="24"/>
          <w:lang w:eastAsia="ar-SA"/>
        </w:rPr>
        <w:t>, предупреждение возможных аварийных ситуаций</w:t>
      </w:r>
      <w:r w:rsidRPr="006335E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14C3B" w:rsidRDefault="00114C3B" w:rsidP="00114C3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5E3">
        <w:rPr>
          <w:rFonts w:ascii="Times New Roman" w:hAnsi="Times New Roman"/>
          <w:sz w:val="24"/>
          <w:szCs w:val="24"/>
        </w:rPr>
        <w:t xml:space="preserve">Техническое обслуживание </w:t>
      </w:r>
      <w:r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Pr="006335E3">
        <w:rPr>
          <w:rFonts w:ascii="Times New Roman" w:hAnsi="Times New Roman"/>
          <w:sz w:val="24"/>
          <w:szCs w:val="24"/>
        </w:rPr>
        <w:t xml:space="preserve"> должно быть выполнено в соответствии перечнем услуг (Приложение №1 к Техническому заданию) по техническому обслуживание </w:t>
      </w:r>
      <w:r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Pr="006335E3">
        <w:rPr>
          <w:rFonts w:ascii="Times New Roman" w:hAnsi="Times New Roman"/>
          <w:sz w:val="24"/>
          <w:szCs w:val="24"/>
        </w:rPr>
        <w:t xml:space="preserve"> и с надлежащим качеством.</w:t>
      </w:r>
    </w:p>
    <w:p w:rsidR="00114C3B" w:rsidRPr="006335E3" w:rsidRDefault="00114C3B" w:rsidP="00114C3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A344E">
        <w:rPr>
          <w:rFonts w:ascii="Times New Roman" w:eastAsiaTheme="minorHAnsi" w:hAnsi="Times New Roman"/>
          <w:sz w:val="24"/>
          <w:szCs w:val="24"/>
        </w:rPr>
        <w:t>Техническое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5A344E">
        <w:rPr>
          <w:rFonts w:ascii="Times New Roman" w:eastAsiaTheme="minorHAnsi" w:hAnsi="Times New Roman"/>
          <w:sz w:val="24"/>
          <w:szCs w:val="24"/>
        </w:rPr>
        <w:t xml:space="preserve">обслуживание, осмотр </w:t>
      </w:r>
      <w:r w:rsidRPr="005319F8">
        <w:rPr>
          <w:rFonts w:ascii="Times New Roman" w:hAnsi="Times New Roman"/>
          <w:color w:val="000000"/>
          <w:sz w:val="24"/>
          <w:szCs w:val="24"/>
        </w:rPr>
        <w:t>газ</w:t>
      </w:r>
      <w:r>
        <w:rPr>
          <w:rFonts w:ascii="Times New Roman" w:hAnsi="Times New Roman"/>
          <w:color w:val="000000"/>
          <w:sz w:val="24"/>
          <w:szCs w:val="24"/>
        </w:rPr>
        <w:t>оиспользующего оборудования</w:t>
      </w:r>
      <w:r w:rsidRPr="005A344E">
        <w:rPr>
          <w:rFonts w:ascii="Times New Roman" w:eastAsiaTheme="minorHAnsi" w:hAnsi="Times New Roman"/>
          <w:sz w:val="24"/>
          <w:szCs w:val="24"/>
        </w:rPr>
        <w:t xml:space="preserve"> проводится в соответствии с руководством по эксплуатации завода-изготовителя </w:t>
      </w:r>
      <w:r w:rsidRPr="005319F8">
        <w:rPr>
          <w:rFonts w:ascii="Times New Roman" w:hAnsi="Times New Roman"/>
          <w:color w:val="000000"/>
          <w:sz w:val="24"/>
          <w:szCs w:val="24"/>
        </w:rPr>
        <w:t>газ</w:t>
      </w:r>
      <w:r>
        <w:rPr>
          <w:rFonts w:ascii="Times New Roman" w:hAnsi="Times New Roman"/>
          <w:color w:val="000000"/>
          <w:sz w:val="24"/>
          <w:szCs w:val="24"/>
        </w:rPr>
        <w:t>оиспользующего оборудования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Требования к безопасности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При оказании услуг Исполнителем должны быть соблюдены и исполняться требования к безопасности оказания услуг и требования к безопасности результата оказанных услуг, определенных в нормативно-правовых документах, в том числе:</w:t>
      </w:r>
    </w:p>
    <w:p w:rsidR="00114C3B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от 22.07.2008 № 123-ФЗ «Технический регламент о тре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бованиях пожарной безопасности»;</w:t>
      </w:r>
    </w:p>
    <w:p w:rsidR="00114C3B" w:rsidRPr="002C6C2A" w:rsidRDefault="00114C3B" w:rsidP="00114C3B">
      <w:pPr>
        <w:pStyle w:val="ConsPlusNormal"/>
        <w:tabs>
          <w:tab w:val="left" w:pos="217"/>
          <w:tab w:val="left" w:pos="35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C2A">
        <w:rPr>
          <w:rFonts w:ascii="Times New Roman" w:hAnsi="Times New Roman" w:cs="Times New Roman"/>
          <w:sz w:val="24"/>
          <w:szCs w:val="24"/>
        </w:rPr>
        <w:t xml:space="preserve">- </w:t>
      </w:r>
      <w:r w:rsidRPr="0073365F">
        <w:rPr>
          <w:rFonts w:ascii="Times New Roman" w:hAnsi="Times New Roman" w:cs="Times New Roman"/>
          <w:sz w:val="24"/>
          <w:szCs w:val="24"/>
        </w:rPr>
        <w:t>Приказ</w:t>
      </w:r>
      <w:r w:rsidRPr="002C6C2A">
        <w:rPr>
          <w:rFonts w:ascii="Times New Roman" w:hAnsi="Times New Roman" w:cs="Times New Roman"/>
          <w:sz w:val="24"/>
          <w:szCs w:val="24"/>
        </w:rPr>
        <w:t xml:space="preserve"> Минтруда России от </w:t>
      </w:r>
      <w:r w:rsidRPr="0073365F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.11.</w:t>
      </w:r>
      <w:r w:rsidRPr="0073365F">
        <w:rPr>
          <w:rFonts w:ascii="Times New Roman" w:hAnsi="Times New Roman" w:cs="Times New Roman"/>
          <w:sz w:val="24"/>
          <w:szCs w:val="24"/>
        </w:rPr>
        <w:t xml:space="preserve">2020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3365F">
        <w:rPr>
          <w:rFonts w:ascii="Times New Roman" w:hAnsi="Times New Roman" w:cs="Times New Roman"/>
          <w:sz w:val="24"/>
          <w:szCs w:val="24"/>
        </w:rPr>
        <w:t xml:space="preserve">835н </w:t>
      </w:r>
      <w:r w:rsidRPr="002C6C2A">
        <w:rPr>
          <w:rFonts w:ascii="Times New Roman" w:hAnsi="Times New Roman" w:cs="Times New Roman"/>
          <w:sz w:val="24"/>
          <w:szCs w:val="24"/>
        </w:rPr>
        <w:t>«Об утверждении Правил по охране труда при работе с инструментом и приспособлениями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C6C2A">
        <w:rPr>
          <w:rFonts w:ascii="Times New Roman" w:hAnsi="Times New Roman" w:cs="Times New Roman"/>
          <w:sz w:val="24"/>
          <w:szCs w:val="24"/>
        </w:rPr>
        <w:t>;</w:t>
      </w:r>
    </w:p>
    <w:p w:rsidR="00114C3B" w:rsidRPr="002C6C2A" w:rsidRDefault="00114C3B" w:rsidP="00114C3B">
      <w:pPr>
        <w:pStyle w:val="a8"/>
        <w:widowControl w:val="0"/>
        <w:tabs>
          <w:tab w:val="left" w:pos="0"/>
        </w:tabs>
        <w:autoSpaceDN w:val="0"/>
        <w:adjustRightInd w:val="0"/>
        <w:ind w:left="0" w:firstLine="709"/>
        <w:contextualSpacing w:val="0"/>
        <w:jc w:val="both"/>
        <w:textAlignment w:val="baseline"/>
      </w:pPr>
      <w:r w:rsidRPr="002C6C2A">
        <w:t xml:space="preserve">- Решение Комиссии Таможенного союза от 09.12.2011 г. №875 «О принятии технического </w:t>
      </w:r>
      <w:r w:rsidRPr="002C6C2A">
        <w:lastRenderedPageBreak/>
        <w:t>регламента Таможенного союза «О безопасности аппаратов, работающих на газообразном топливе». Вместе с «ТР ТС 016/2011. Технический регламент Таможенного союза. О безопасности аппаратов, работающих на газообразном топливе»;</w:t>
      </w:r>
    </w:p>
    <w:p w:rsidR="00114C3B" w:rsidRPr="002C6C2A" w:rsidRDefault="00114C3B" w:rsidP="00114C3B">
      <w:pPr>
        <w:pStyle w:val="ConsPlusNormal"/>
        <w:tabs>
          <w:tab w:val="left" w:pos="217"/>
          <w:tab w:val="left" w:pos="35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C2A">
        <w:rPr>
          <w:rFonts w:ascii="Times New Roman" w:hAnsi="Times New Roman" w:cs="Times New Roman"/>
          <w:sz w:val="24"/>
          <w:szCs w:val="24"/>
        </w:rPr>
        <w:t xml:space="preserve">- Приказ Минтруда России от </w:t>
      </w:r>
      <w:r w:rsidRPr="0073365F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.12.</w:t>
      </w:r>
      <w:r w:rsidRPr="0073365F">
        <w:rPr>
          <w:rFonts w:ascii="Times New Roman" w:hAnsi="Times New Roman" w:cs="Times New Roman"/>
          <w:sz w:val="24"/>
          <w:szCs w:val="24"/>
        </w:rPr>
        <w:t xml:space="preserve">2020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3365F">
        <w:rPr>
          <w:rFonts w:ascii="Times New Roman" w:hAnsi="Times New Roman" w:cs="Times New Roman"/>
          <w:sz w:val="24"/>
          <w:szCs w:val="24"/>
        </w:rPr>
        <w:t xml:space="preserve">924н </w:t>
      </w:r>
      <w:r w:rsidRPr="002C6C2A">
        <w:rPr>
          <w:rFonts w:ascii="Times New Roman" w:hAnsi="Times New Roman" w:cs="Times New Roman"/>
          <w:sz w:val="24"/>
          <w:szCs w:val="24"/>
        </w:rPr>
        <w:t>«</w:t>
      </w:r>
      <w:r w:rsidRPr="002C05AC">
        <w:rPr>
          <w:rFonts w:ascii="Times New Roman" w:hAnsi="Times New Roman" w:cs="Times New Roman"/>
          <w:sz w:val="24"/>
          <w:szCs w:val="24"/>
        </w:rPr>
        <w:t xml:space="preserve">Об утверждении Правил по охране труда при эксплуатации объектов теплоснабжения и </w:t>
      </w:r>
      <w:proofErr w:type="spellStart"/>
      <w:r w:rsidRPr="002C05AC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Pr="002C05AC">
        <w:rPr>
          <w:rFonts w:ascii="Times New Roman" w:hAnsi="Times New Roman" w:cs="Times New Roman"/>
          <w:sz w:val="24"/>
          <w:szCs w:val="24"/>
        </w:rPr>
        <w:t xml:space="preserve"> установок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C6C2A">
        <w:rPr>
          <w:rFonts w:ascii="Times New Roman" w:hAnsi="Times New Roman" w:cs="Times New Roman"/>
          <w:sz w:val="24"/>
          <w:szCs w:val="24"/>
        </w:rPr>
        <w:t>;</w:t>
      </w:r>
    </w:p>
    <w:p w:rsidR="00114C3B" w:rsidRPr="002C6C2A" w:rsidRDefault="00114C3B" w:rsidP="00114C3B">
      <w:pPr>
        <w:pStyle w:val="ConsPlusNormal"/>
        <w:tabs>
          <w:tab w:val="left" w:pos="217"/>
          <w:tab w:val="left" w:pos="35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C2A">
        <w:rPr>
          <w:rFonts w:ascii="Times New Roman" w:hAnsi="Times New Roman" w:cs="Times New Roman"/>
          <w:sz w:val="24"/>
          <w:szCs w:val="24"/>
        </w:rPr>
        <w:t xml:space="preserve">- Приказ Минтруда России от </w:t>
      </w:r>
      <w:r w:rsidRPr="002428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.12.</w:t>
      </w:r>
      <w:r w:rsidRPr="002428C1">
        <w:rPr>
          <w:rFonts w:ascii="Times New Roman" w:hAnsi="Times New Roman" w:cs="Times New Roman"/>
          <w:sz w:val="24"/>
          <w:szCs w:val="24"/>
        </w:rPr>
        <w:t xml:space="preserve">2020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428C1">
        <w:rPr>
          <w:rFonts w:ascii="Times New Roman" w:hAnsi="Times New Roman" w:cs="Times New Roman"/>
          <w:sz w:val="24"/>
          <w:szCs w:val="24"/>
        </w:rPr>
        <w:t xml:space="preserve">903н </w:t>
      </w:r>
      <w:r w:rsidRPr="002C6C2A">
        <w:rPr>
          <w:rFonts w:ascii="Times New Roman" w:hAnsi="Times New Roman" w:cs="Times New Roman"/>
          <w:sz w:val="24"/>
          <w:szCs w:val="24"/>
        </w:rPr>
        <w:t>«Об утверждении Правил по охране труда при эксплуатации электроустановок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C6C2A">
        <w:rPr>
          <w:rFonts w:ascii="Times New Roman" w:hAnsi="Times New Roman" w:cs="Times New Roman"/>
          <w:sz w:val="24"/>
          <w:szCs w:val="24"/>
        </w:rPr>
        <w:t>;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Мероприятия по охране труда должны обеспечиваться выдачей Исполнителем своему персоналу необходимых средств индивидуальной защиты (каски, специальная одежда, обувь и др.) согласно требований ст. 221 Трудового кодекса Российской Федерации от 30.12.2001 № 197-ФЗ,  Приказа Минтруда России от 09.12.2014 № 997н «Об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загрязнением».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57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сдачи- приемки услуг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left="157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По окончании отчетного периода осуществляется приемка оказанных услуг комиссией, которая состоит не менее чем из 2 (двух) представителей Заказчика и 1 (одного) представителя Исполнителя.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Приемка услуг осуществляется не позднее 15 (пятнадцати) рабочих дней со дня получения Заказчиком подписанного Исполнителем Акта сдачи-приемки оказанных услуг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перечня документов, указанного в п. 6.5 Технического задания</w:t>
      </w: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. Указанный срок может продлеваться на срок проведения экспертизы, если Заказчиком проводится экспертиза оказываемых услуг. Заказчик осуществляет приемку на соответствие количества, объема и качества требованиям, установленным в Техническом задании.</w:t>
      </w:r>
    </w:p>
    <w:p w:rsidR="00114C3B" w:rsidRPr="006950C4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C4">
        <w:rPr>
          <w:rFonts w:ascii="Times New Roman" w:hAnsi="Times New Roman"/>
          <w:sz w:val="24"/>
          <w:szCs w:val="24"/>
        </w:rPr>
        <w:t>Услуги считаются оказанными, когда подписан акт сдачи-приемки оказанных услуг со стороны Исполнителя и Заказчика.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6.5. Требования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r w:rsidRPr="00B302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передаче заказчику технических и иных документов (оформление результатов оказанных услуг)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По окончании отчетного периода, но не позднее 5 (пятого) числа месяца, следующего за отчетным, Исполнитель предъявляет Заказчику подписанные со своей стороны и удостоверенные печатью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наличии)</w:t>
      </w: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-  счет в 1 (одном) экземпляре;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 xml:space="preserve">-  акт сдачи-приемки оказанных услуг в 2 (двух) экземплярах; </w:t>
      </w:r>
    </w:p>
    <w:p w:rsidR="00114C3B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sz w:val="24"/>
          <w:szCs w:val="24"/>
          <w:lang w:eastAsia="ru-RU"/>
        </w:rPr>
        <w:t>- счет – фактура (для Исполнителя с общей системой налогооб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ложения) в 2 (двух) экземплярах; 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2151A">
        <w:rPr>
          <w:rFonts w:ascii="Times New Roman" w:hAnsi="Times New Roman"/>
          <w:sz w:val="24"/>
          <w:szCs w:val="24"/>
        </w:rPr>
        <w:t>сертификаты</w:t>
      </w:r>
      <w:r>
        <w:rPr>
          <w:rFonts w:ascii="Times New Roman" w:hAnsi="Times New Roman"/>
          <w:sz w:val="24"/>
          <w:szCs w:val="24"/>
        </w:rPr>
        <w:t xml:space="preserve"> соответствия</w:t>
      </w:r>
      <w:r w:rsidRPr="0092151A">
        <w:rPr>
          <w:rFonts w:ascii="Times New Roman" w:hAnsi="Times New Roman"/>
          <w:sz w:val="24"/>
          <w:szCs w:val="24"/>
        </w:rPr>
        <w:t>, паспорта качеств</w:t>
      </w:r>
      <w:r>
        <w:rPr>
          <w:rFonts w:ascii="Times New Roman" w:hAnsi="Times New Roman"/>
          <w:sz w:val="24"/>
          <w:szCs w:val="24"/>
        </w:rPr>
        <w:t xml:space="preserve"> (и т.д.) на материалы, используемые при оказании услуг.</w:t>
      </w:r>
    </w:p>
    <w:p w:rsidR="00114C3B" w:rsidRPr="00B30261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3B" w:rsidRPr="00B30261" w:rsidRDefault="00114C3B" w:rsidP="00114C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ТРЕБОВАНИЯ К СРОКУ И (ИЛИ) ОБЪЕМУ ПРЕДОСТАВЛЕНИЯ ГАРАНТИЙНЫХ ОБЯЗАТЕЛЬСТВ </w:t>
      </w:r>
    </w:p>
    <w:p w:rsidR="00114C3B" w:rsidRDefault="00114C3B" w:rsidP="00114C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261">
        <w:rPr>
          <w:rFonts w:ascii="Times New Roman" w:hAnsi="Times New Roman"/>
          <w:sz w:val="24"/>
          <w:szCs w:val="24"/>
        </w:rPr>
        <w:t xml:space="preserve">Исполнитель гарантирует качество оказанных услуг в соответствии с требованиями нормативно-правовых актов, национальных и международных стандартов (в том числе ГОСТ, регламентов, правил, указанных в </w:t>
      </w:r>
      <w:r>
        <w:rPr>
          <w:rFonts w:ascii="Times New Roman" w:hAnsi="Times New Roman"/>
          <w:sz w:val="24"/>
          <w:szCs w:val="24"/>
        </w:rPr>
        <w:t>п.</w:t>
      </w:r>
      <w:r w:rsidRPr="00B30261">
        <w:rPr>
          <w:rFonts w:ascii="Times New Roman" w:hAnsi="Times New Roman"/>
          <w:sz w:val="24"/>
          <w:szCs w:val="24"/>
        </w:rPr>
        <w:t xml:space="preserve"> 6.1 Технического задания), которые регулируют качество оказания услуг определенного вида.</w:t>
      </w:r>
    </w:p>
    <w:p w:rsidR="00114C3B" w:rsidRPr="00B30261" w:rsidRDefault="00114C3B" w:rsidP="00114C3B">
      <w:pPr>
        <w:pStyle w:val="aa"/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151A">
        <w:rPr>
          <w:rFonts w:ascii="Times New Roman" w:hAnsi="Times New Roman"/>
          <w:sz w:val="24"/>
          <w:szCs w:val="24"/>
        </w:rPr>
        <w:t>Гарантийный срок на оказываемые услуги</w:t>
      </w:r>
      <w:r>
        <w:rPr>
          <w:rFonts w:ascii="Times New Roman" w:hAnsi="Times New Roman"/>
          <w:sz w:val="24"/>
          <w:szCs w:val="24"/>
        </w:rPr>
        <w:t xml:space="preserve"> и используемые расходные материалы </w:t>
      </w:r>
      <w:r w:rsidRPr="0092151A">
        <w:rPr>
          <w:rFonts w:ascii="Times New Roman" w:hAnsi="Times New Roman"/>
          <w:sz w:val="24"/>
          <w:szCs w:val="24"/>
        </w:rPr>
        <w:t>составляет не менее 1 (одного) месяца с даты подписания Сторонами Акта сдачи-приемки оказанных услу</w:t>
      </w:r>
      <w:r>
        <w:rPr>
          <w:rFonts w:ascii="Times New Roman" w:hAnsi="Times New Roman"/>
          <w:sz w:val="24"/>
          <w:szCs w:val="24"/>
        </w:rPr>
        <w:t>г.</w:t>
      </w:r>
    </w:p>
    <w:p w:rsidR="00114C3B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left="1418" w:hanging="2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3B" w:rsidRPr="00DC026A" w:rsidRDefault="00114C3B" w:rsidP="00114C3B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026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СПЕЦИАЛЬНЫЕ ТРЕБОВАНИЯ</w:t>
      </w:r>
    </w:p>
    <w:p w:rsidR="00114C3B" w:rsidRPr="00DC026A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Отсутствуют</w:t>
      </w:r>
      <w:r w:rsidRPr="00DC026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14C3B" w:rsidRPr="00B30261" w:rsidRDefault="00114C3B" w:rsidP="00114C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0261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ПРИЛОЖЕНИЙ</w:t>
      </w:r>
    </w:p>
    <w:p w:rsidR="00114C3B" w:rsidRPr="004924C4" w:rsidRDefault="00114C3B" w:rsidP="00114C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6946"/>
        <w:gridCol w:w="1559"/>
      </w:tblGrid>
      <w:tr w:rsidR="00114C3B" w:rsidRPr="00B30261" w:rsidTr="00346E77">
        <w:trPr>
          <w:jc w:val="center"/>
        </w:trPr>
        <w:tc>
          <w:tcPr>
            <w:tcW w:w="1701" w:type="dxa"/>
          </w:tcPr>
          <w:p w:rsidR="00114C3B" w:rsidRPr="00B30261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946" w:type="dxa"/>
          </w:tcPr>
          <w:p w:rsidR="00114C3B" w:rsidRPr="00B30261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</w:tcPr>
          <w:p w:rsidR="00114C3B" w:rsidRPr="00B30261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114C3B" w:rsidRPr="00B30261" w:rsidTr="00346E77">
        <w:trPr>
          <w:trHeight w:val="179"/>
          <w:jc w:val="center"/>
        </w:trPr>
        <w:tc>
          <w:tcPr>
            <w:tcW w:w="1701" w:type="dxa"/>
            <w:vAlign w:val="center"/>
          </w:tcPr>
          <w:p w:rsidR="00114C3B" w:rsidRPr="00B30261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6946" w:type="dxa"/>
            <w:vAlign w:val="center"/>
          </w:tcPr>
          <w:p w:rsidR="00114C3B" w:rsidRPr="00B30261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услуг </w:t>
            </w:r>
            <w:r w:rsidRPr="00B302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техническому обслуживанию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оборудования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 xml:space="preserve"> Брянского МСЦ</w:t>
            </w:r>
          </w:p>
        </w:tc>
        <w:tc>
          <w:tcPr>
            <w:tcW w:w="1559" w:type="dxa"/>
            <w:vAlign w:val="center"/>
          </w:tcPr>
          <w:p w:rsidR="00114C3B" w:rsidRPr="00DC026A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14C3B" w:rsidRPr="00B30261" w:rsidTr="00346E77">
        <w:trPr>
          <w:jc w:val="center"/>
        </w:trPr>
        <w:tc>
          <w:tcPr>
            <w:tcW w:w="1701" w:type="dxa"/>
            <w:vAlign w:val="center"/>
          </w:tcPr>
          <w:p w:rsidR="00114C3B" w:rsidRPr="00B30261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  <w:vAlign w:val="center"/>
          </w:tcPr>
          <w:p w:rsidR="00114C3B" w:rsidRPr="00B30261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Перечень </w:t>
            </w:r>
            <w:r w:rsidRPr="005319F8">
              <w:rPr>
                <w:rFonts w:ascii="Times New Roman" w:hAnsi="Times New Roman"/>
                <w:color w:val="000000"/>
                <w:sz w:val="24"/>
                <w:szCs w:val="24"/>
              </w:rPr>
              <w:t>газ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оиспользующего оборудования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 </w:t>
            </w:r>
            <w:r w:rsidRPr="005A344E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для оказания услуг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 техническому обслуживанию</w:t>
            </w:r>
          </w:p>
        </w:tc>
        <w:tc>
          <w:tcPr>
            <w:tcW w:w="1559" w:type="dxa"/>
            <w:vAlign w:val="center"/>
          </w:tcPr>
          <w:p w:rsidR="00114C3B" w:rsidRPr="00DC026A" w:rsidRDefault="00114C3B" w:rsidP="0034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114C3B" w:rsidRDefault="00114C3B" w:rsidP="00114C3B">
      <w:r>
        <w:br w:type="page"/>
      </w:r>
    </w:p>
    <w:p w:rsidR="00114C3B" w:rsidRPr="005A344E" w:rsidRDefault="00114C3B" w:rsidP="00114C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A344E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114C3B" w:rsidRPr="005A344E" w:rsidRDefault="00114C3B" w:rsidP="00114C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A344E">
        <w:rPr>
          <w:rFonts w:ascii="Times New Roman" w:hAnsi="Times New Roman"/>
          <w:sz w:val="24"/>
          <w:szCs w:val="24"/>
        </w:rPr>
        <w:t>к Техническому заданию</w:t>
      </w:r>
    </w:p>
    <w:p w:rsidR="00114C3B" w:rsidRPr="005A344E" w:rsidRDefault="00114C3B" w:rsidP="00114C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C3B" w:rsidRPr="005A344E" w:rsidRDefault="00114C3B" w:rsidP="00114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44E">
        <w:rPr>
          <w:rFonts w:ascii="Times New Roman" w:hAnsi="Times New Roman"/>
          <w:b/>
          <w:sz w:val="24"/>
          <w:szCs w:val="24"/>
        </w:rPr>
        <w:t>ПЕРЕЧЕНЬ УСЛУГ</w:t>
      </w:r>
    </w:p>
    <w:p w:rsidR="00114C3B" w:rsidRDefault="00114C3B" w:rsidP="00114C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344E">
        <w:rPr>
          <w:rFonts w:ascii="Times New Roman" w:hAnsi="Times New Roman"/>
          <w:sz w:val="24"/>
          <w:szCs w:val="24"/>
        </w:rPr>
        <w:t xml:space="preserve">по техническому обслуживанию </w:t>
      </w:r>
      <w:r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Pr="007336E2">
        <w:rPr>
          <w:rFonts w:ascii="Times New Roman" w:hAnsi="Times New Roman"/>
          <w:sz w:val="24"/>
          <w:szCs w:val="24"/>
        </w:rPr>
        <w:t xml:space="preserve"> Брянского МСЦ</w:t>
      </w:r>
    </w:p>
    <w:p w:rsidR="00114C3B" w:rsidRPr="00576199" w:rsidRDefault="00114C3B" w:rsidP="00114C3B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655"/>
        <w:gridCol w:w="1836"/>
      </w:tblGrid>
      <w:tr w:rsidR="00114C3B" w:rsidTr="00346E77">
        <w:tc>
          <w:tcPr>
            <w:tcW w:w="704" w:type="dxa"/>
          </w:tcPr>
          <w:p w:rsidR="00114C3B" w:rsidRPr="00C846C4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C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655" w:type="dxa"/>
          </w:tcPr>
          <w:p w:rsidR="00114C3B" w:rsidRPr="002B149A" w:rsidRDefault="00114C3B" w:rsidP="00346E7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836" w:type="dxa"/>
          </w:tcPr>
          <w:p w:rsidR="00114C3B" w:rsidRPr="002B149A" w:rsidRDefault="00114C3B" w:rsidP="00346E7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Периодичность</w:t>
            </w:r>
            <w:r w:rsidRPr="002B1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оказания услуг</w:t>
            </w:r>
          </w:p>
        </w:tc>
      </w:tr>
      <w:tr w:rsidR="00114C3B" w:rsidTr="00346E77">
        <w:tc>
          <w:tcPr>
            <w:tcW w:w="704" w:type="dxa"/>
          </w:tcPr>
          <w:p w:rsidR="00114C3B" w:rsidRPr="0006214C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C3B" w:rsidRPr="0006214C" w:rsidRDefault="00114C3B" w:rsidP="00346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AC1">
              <w:rPr>
                <w:rFonts w:ascii="Times New Roman" w:hAnsi="Times New Roman"/>
                <w:sz w:val="24"/>
                <w:szCs w:val="24"/>
              </w:rPr>
              <w:t>Обход и осмотр трассы наружного надземного стального газопровода природного газа низкого давления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Брянского МСЦ</w:t>
            </w:r>
          </w:p>
        </w:tc>
        <w:tc>
          <w:tcPr>
            <w:tcW w:w="1836" w:type="dxa"/>
          </w:tcPr>
          <w:p w:rsidR="00114C3B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14C3B" w:rsidTr="00346E77">
        <w:tc>
          <w:tcPr>
            <w:tcW w:w="704" w:type="dxa"/>
          </w:tcPr>
          <w:p w:rsidR="00114C3B" w:rsidRPr="0012703D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C3B" w:rsidRPr="0012703D" w:rsidRDefault="00114C3B" w:rsidP="00346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8B">
              <w:rPr>
                <w:rFonts w:ascii="Times New Roman" w:hAnsi="Times New Roman"/>
                <w:sz w:val="24"/>
                <w:szCs w:val="24"/>
              </w:rPr>
              <w:t>Обход и осмотр трассы внутреннего стального газопровода природного газа низкого давления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Брянского МСЦ</w:t>
            </w:r>
          </w:p>
        </w:tc>
        <w:tc>
          <w:tcPr>
            <w:tcW w:w="1836" w:type="dxa"/>
          </w:tcPr>
          <w:p w:rsidR="00114C3B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14C3B" w:rsidTr="00346E77">
        <w:tc>
          <w:tcPr>
            <w:tcW w:w="704" w:type="dxa"/>
          </w:tcPr>
          <w:p w:rsidR="00114C3B" w:rsidRPr="00551C87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C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C3B" w:rsidRPr="00551C87" w:rsidRDefault="00114C3B" w:rsidP="00346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8B">
              <w:rPr>
                <w:rFonts w:ascii="Times New Roman" w:hAnsi="Times New Roman"/>
                <w:sz w:val="24"/>
                <w:szCs w:val="24"/>
              </w:rPr>
              <w:t>Осмотр, проверка и обслуживание газорегуляторного пункта шкафного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автономной газовой котельной</w:t>
            </w:r>
          </w:p>
        </w:tc>
        <w:tc>
          <w:tcPr>
            <w:tcW w:w="1836" w:type="dxa"/>
          </w:tcPr>
          <w:p w:rsidR="00114C3B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14C3B" w:rsidTr="00346E77">
        <w:tc>
          <w:tcPr>
            <w:tcW w:w="704" w:type="dxa"/>
          </w:tcPr>
          <w:p w:rsidR="00114C3B" w:rsidRPr="00C35064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C3B" w:rsidRPr="00C35064" w:rsidRDefault="00114C3B" w:rsidP="00346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8B">
              <w:rPr>
                <w:rFonts w:ascii="Times New Roman" w:hAnsi="Times New Roman"/>
                <w:sz w:val="24"/>
                <w:szCs w:val="24"/>
              </w:rPr>
              <w:t xml:space="preserve">Осмотр, проверка и обслуживание газового водонагревательного котла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Rendamax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автономной газовой котельной</w:t>
            </w:r>
          </w:p>
        </w:tc>
        <w:tc>
          <w:tcPr>
            <w:tcW w:w="1836" w:type="dxa"/>
          </w:tcPr>
          <w:p w:rsidR="00114C3B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14C3B" w:rsidTr="00346E77">
        <w:tc>
          <w:tcPr>
            <w:tcW w:w="704" w:type="dxa"/>
          </w:tcPr>
          <w:p w:rsidR="00114C3B" w:rsidRPr="00C35064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C3B" w:rsidRPr="00C35064" w:rsidRDefault="00114C3B" w:rsidP="00346E77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8B">
              <w:rPr>
                <w:rFonts w:ascii="Times New Roman" w:hAnsi="Times New Roman"/>
                <w:sz w:val="24"/>
                <w:szCs w:val="24"/>
              </w:rPr>
              <w:t>Осмотр, проверка и обслуживание системы автоматизации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автономной газовой котельной</w:t>
            </w:r>
          </w:p>
        </w:tc>
        <w:tc>
          <w:tcPr>
            <w:tcW w:w="1836" w:type="dxa"/>
          </w:tcPr>
          <w:p w:rsidR="00114C3B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14C3B" w:rsidTr="00346E77">
        <w:tc>
          <w:tcPr>
            <w:tcW w:w="704" w:type="dxa"/>
          </w:tcPr>
          <w:p w:rsidR="00114C3B" w:rsidRPr="007819CF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vAlign w:val="center"/>
          </w:tcPr>
          <w:p w:rsidR="00114C3B" w:rsidRPr="007819CF" w:rsidRDefault="00114C3B" w:rsidP="00346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8B">
              <w:rPr>
                <w:rFonts w:ascii="Times New Roman" w:hAnsi="Times New Roman"/>
                <w:sz w:val="24"/>
                <w:szCs w:val="24"/>
              </w:rPr>
              <w:t xml:space="preserve">Осмотр, проверка и обслуживание тепловой системы 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автономной газовой котельной</w:t>
            </w:r>
          </w:p>
        </w:tc>
        <w:tc>
          <w:tcPr>
            <w:tcW w:w="1836" w:type="dxa"/>
          </w:tcPr>
          <w:p w:rsidR="00114C3B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14C3B" w:rsidTr="00346E77">
        <w:tc>
          <w:tcPr>
            <w:tcW w:w="704" w:type="dxa"/>
          </w:tcPr>
          <w:p w:rsidR="00114C3B" w:rsidRPr="007819CF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vAlign w:val="center"/>
          </w:tcPr>
          <w:p w:rsidR="00114C3B" w:rsidRPr="007819CF" w:rsidRDefault="00114C3B" w:rsidP="00346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8B">
              <w:rPr>
                <w:rFonts w:ascii="Times New Roman" w:hAnsi="Times New Roman"/>
                <w:sz w:val="24"/>
                <w:szCs w:val="24"/>
              </w:rPr>
              <w:t>Осмотр, проверка и обслуживание бойлера водо-водяного накопительного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автономной газовой котельной</w:t>
            </w:r>
          </w:p>
        </w:tc>
        <w:tc>
          <w:tcPr>
            <w:tcW w:w="1836" w:type="dxa"/>
          </w:tcPr>
          <w:p w:rsidR="00114C3B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14C3B" w:rsidTr="00346E77">
        <w:tc>
          <w:tcPr>
            <w:tcW w:w="704" w:type="dxa"/>
          </w:tcPr>
          <w:p w:rsidR="00114C3B" w:rsidRPr="007819CF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vAlign w:val="center"/>
          </w:tcPr>
          <w:p w:rsidR="00114C3B" w:rsidRPr="007819CF" w:rsidRDefault="00114C3B" w:rsidP="00346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8B">
              <w:rPr>
                <w:rFonts w:ascii="Times New Roman" w:hAnsi="Times New Roman"/>
                <w:sz w:val="24"/>
                <w:szCs w:val="24"/>
              </w:rPr>
              <w:t xml:space="preserve">Осмотр, проверка и обслуживание насоса циркуляционного </w:t>
            </w:r>
            <w:r>
              <w:rPr>
                <w:rFonts w:ascii="Times New Roman" w:hAnsi="Times New Roman"/>
                <w:sz w:val="24"/>
                <w:szCs w:val="24"/>
              </w:rPr>
              <w:t>(в количестве 2-х штук)</w:t>
            </w:r>
            <w:r w:rsidRPr="00C62A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28B">
              <w:rPr>
                <w:rFonts w:ascii="Times New Roman" w:hAnsi="Times New Roman"/>
                <w:sz w:val="24"/>
                <w:szCs w:val="24"/>
              </w:rPr>
              <w:t>системы отопления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Брянского МСЦ</w:t>
            </w:r>
          </w:p>
        </w:tc>
        <w:tc>
          <w:tcPr>
            <w:tcW w:w="1836" w:type="dxa"/>
          </w:tcPr>
          <w:p w:rsidR="00114C3B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14C3B" w:rsidTr="00346E77">
        <w:tc>
          <w:tcPr>
            <w:tcW w:w="704" w:type="dxa"/>
          </w:tcPr>
          <w:p w:rsidR="00114C3B" w:rsidRPr="007819CF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vAlign w:val="center"/>
          </w:tcPr>
          <w:p w:rsidR="00114C3B" w:rsidRPr="007819CF" w:rsidRDefault="00114C3B" w:rsidP="00346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8B">
              <w:rPr>
                <w:rFonts w:ascii="Times New Roman" w:hAnsi="Times New Roman"/>
                <w:sz w:val="24"/>
                <w:szCs w:val="24"/>
              </w:rPr>
              <w:t>Осмотр, проверка и обслуживание насоса рециркуляции горячего водоснабжения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Брянского МСЦ</w:t>
            </w:r>
          </w:p>
        </w:tc>
        <w:tc>
          <w:tcPr>
            <w:tcW w:w="1836" w:type="dxa"/>
          </w:tcPr>
          <w:p w:rsidR="00114C3B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14C3B" w:rsidTr="00346E77">
        <w:tc>
          <w:tcPr>
            <w:tcW w:w="704" w:type="dxa"/>
          </w:tcPr>
          <w:p w:rsidR="00114C3B" w:rsidRPr="007819CF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vAlign w:val="center"/>
          </w:tcPr>
          <w:p w:rsidR="00114C3B" w:rsidRPr="007819CF" w:rsidRDefault="00114C3B" w:rsidP="00346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28B">
              <w:rPr>
                <w:rFonts w:ascii="Times New Roman" w:hAnsi="Times New Roman"/>
                <w:sz w:val="24"/>
                <w:szCs w:val="24"/>
              </w:rPr>
              <w:t>Осмотр, проверка и обслуживание системы приточной вентиляции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>автономной газовой котельной</w:t>
            </w:r>
          </w:p>
        </w:tc>
        <w:tc>
          <w:tcPr>
            <w:tcW w:w="1836" w:type="dxa"/>
          </w:tcPr>
          <w:p w:rsidR="00114C3B" w:rsidRDefault="00114C3B" w:rsidP="00346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</w:tbl>
    <w:p w:rsidR="00114C3B" w:rsidRDefault="00114C3B" w:rsidP="00114C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4C3B" w:rsidRDefault="00114C3B" w:rsidP="00114C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A344E">
        <w:rPr>
          <w:rFonts w:ascii="Times New Roman" w:eastAsiaTheme="minorHAnsi" w:hAnsi="Times New Roman"/>
          <w:bCs/>
          <w:sz w:val="24"/>
          <w:szCs w:val="24"/>
          <w:shd w:val="clear" w:color="auto" w:fill="FFFFFF"/>
        </w:rPr>
        <w:t>В состав стоимости услуг по техническому обслуживанию включены все необходимые расходные материалы</w:t>
      </w:r>
      <w:r>
        <w:rPr>
          <w:rFonts w:ascii="Times New Roman" w:eastAsiaTheme="minorHAnsi" w:hAnsi="Times New Roman"/>
          <w:bCs/>
          <w:sz w:val="24"/>
          <w:szCs w:val="24"/>
          <w:shd w:val="clear" w:color="auto" w:fill="FFFFFF"/>
        </w:rPr>
        <w:t xml:space="preserve">. </w:t>
      </w:r>
      <w:r w:rsidRPr="00D74FF4">
        <w:rPr>
          <w:rFonts w:ascii="Times New Roman" w:hAnsi="Times New Roman" w:cs="Times New Roman"/>
          <w:sz w:val="24"/>
          <w:szCs w:val="24"/>
        </w:rPr>
        <w:t>Все расходные материалы должны быть новыми (товаром, который не был в употреблении, в ремонте, в том числе не был восстановлен, у которого не была осуществлена замена составных частей, не были восстановлены потребительские свойства). Товар должен быть свободен от обязательств третьих лиц.</w:t>
      </w:r>
    </w:p>
    <w:p w:rsidR="00114C3B" w:rsidRDefault="00114C3B" w:rsidP="00114C3B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Все материалы</w:t>
      </w:r>
      <w:r w:rsidRPr="007B34CE">
        <w:rPr>
          <w:rFonts w:ascii="Times New Roman" w:hAnsi="Times New Roman"/>
          <w:sz w:val="24"/>
          <w:szCs w:val="24"/>
        </w:rPr>
        <w:t>, используемые для</w:t>
      </w:r>
      <w:r>
        <w:rPr>
          <w:rFonts w:ascii="Times New Roman" w:hAnsi="Times New Roman"/>
          <w:sz w:val="24"/>
          <w:szCs w:val="24"/>
        </w:rPr>
        <w:t xml:space="preserve"> оказания услуг</w:t>
      </w:r>
      <w:r w:rsidRPr="007B34CE">
        <w:rPr>
          <w:rFonts w:ascii="Times New Roman" w:hAnsi="Times New Roman"/>
          <w:sz w:val="24"/>
          <w:szCs w:val="24"/>
        </w:rPr>
        <w:t xml:space="preserve"> должны иметь соответствующие сертификаты, технические паспорта и другие документы, удостоверяющие их качество согласно Федеральному закону от 27.12.2002 №184-ФЗ «О техническом регулировании».</w:t>
      </w:r>
    </w:p>
    <w:p w:rsidR="00114C3B" w:rsidRDefault="00114C3B" w:rsidP="00114C3B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3B" w:rsidRPr="005A344E" w:rsidRDefault="00114C3B" w:rsidP="00114C3B">
      <w:pPr>
        <w:rPr>
          <w:rFonts w:ascii="Times New Roman" w:hAnsi="Times New Roman"/>
          <w:sz w:val="24"/>
          <w:szCs w:val="24"/>
        </w:rPr>
        <w:sectPr w:rsidR="00114C3B" w:rsidRPr="005A344E" w:rsidSect="00F828BA">
          <w:pgSz w:w="11906" w:h="16838"/>
          <w:pgMar w:top="709" w:right="709" w:bottom="1134" w:left="992" w:header="709" w:footer="709" w:gutter="0"/>
          <w:cols w:space="708"/>
          <w:docGrid w:linePitch="360"/>
        </w:sectPr>
      </w:pPr>
    </w:p>
    <w:p w:rsidR="00114C3B" w:rsidRPr="005A344E" w:rsidRDefault="00114C3B" w:rsidP="00114C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A344E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114C3B" w:rsidRPr="005A344E" w:rsidRDefault="00114C3B" w:rsidP="00114C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A344E">
        <w:rPr>
          <w:rFonts w:ascii="Times New Roman" w:hAnsi="Times New Roman"/>
          <w:sz w:val="24"/>
          <w:szCs w:val="24"/>
        </w:rPr>
        <w:t>к Техническому заданию</w:t>
      </w:r>
    </w:p>
    <w:p w:rsidR="00114C3B" w:rsidRPr="005A344E" w:rsidRDefault="00114C3B" w:rsidP="00114C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C3B" w:rsidRPr="005A344E" w:rsidRDefault="00114C3B" w:rsidP="00114C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C3B" w:rsidRPr="005A344E" w:rsidRDefault="00114C3B" w:rsidP="00114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44E">
        <w:rPr>
          <w:rFonts w:ascii="Times New Roman" w:hAnsi="Times New Roman"/>
          <w:b/>
          <w:sz w:val="24"/>
          <w:szCs w:val="24"/>
        </w:rPr>
        <w:t xml:space="preserve">ПЕРЕЧЕНЬ </w:t>
      </w:r>
      <w:r>
        <w:rPr>
          <w:rFonts w:ascii="Times New Roman" w:hAnsi="Times New Roman"/>
          <w:b/>
          <w:sz w:val="24"/>
          <w:szCs w:val="24"/>
        </w:rPr>
        <w:t>ГАЗОИСПОЛЬЗУЮЩЕГО ОБОРУДОВАНИЯ</w:t>
      </w:r>
    </w:p>
    <w:p w:rsidR="00114C3B" w:rsidRPr="005A344E" w:rsidRDefault="00114C3B" w:rsidP="00114C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344E">
        <w:rPr>
          <w:rFonts w:ascii="Times New Roman" w:eastAsia="Times New Roman" w:hAnsi="Times New Roman"/>
          <w:sz w:val="24"/>
          <w:szCs w:val="24"/>
          <w:lang w:eastAsia="x-none"/>
        </w:rPr>
        <w:t>для оказания услуг по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B24A4">
        <w:rPr>
          <w:rFonts w:ascii="Times New Roman" w:eastAsia="Times New Roman" w:hAnsi="Times New Roman"/>
          <w:sz w:val="24"/>
          <w:szCs w:val="24"/>
          <w:lang w:eastAsia="x-none"/>
        </w:rPr>
        <w:t>техническому обслуживанию</w:t>
      </w:r>
    </w:p>
    <w:p w:rsidR="00114C3B" w:rsidRPr="005A344E" w:rsidRDefault="00114C3B" w:rsidP="00114C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969"/>
        <w:gridCol w:w="2410"/>
        <w:gridCol w:w="992"/>
      </w:tblGrid>
      <w:tr w:rsidR="00114C3B" w:rsidRPr="008B21FF" w:rsidTr="00346E77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C3B" w:rsidRPr="008B21FF" w:rsidRDefault="00114C3B" w:rsidP="00346E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F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C3B" w:rsidRPr="008B21FF" w:rsidRDefault="00114C3B" w:rsidP="00346E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FF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C3B" w:rsidRPr="008B21FF" w:rsidRDefault="00114C3B" w:rsidP="00346E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FF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C3B" w:rsidRPr="008B21FF" w:rsidRDefault="00114C3B" w:rsidP="00346E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FF">
              <w:rPr>
                <w:rFonts w:ascii="Times New Roman" w:hAnsi="Times New Roman"/>
                <w:sz w:val="24"/>
                <w:szCs w:val="24"/>
              </w:rPr>
              <w:t>Тип газоиспользующего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C3B" w:rsidRPr="008B21FF" w:rsidRDefault="00114C3B" w:rsidP="00346E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FF">
              <w:rPr>
                <w:rFonts w:ascii="Times New Roman" w:hAnsi="Times New Roman"/>
                <w:sz w:val="24"/>
                <w:szCs w:val="24"/>
              </w:rPr>
              <w:t>Кол-во</w:t>
            </w:r>
            <w:r>
              <w:rPr>
                <w:rFonts w:ascii="Times New Roman" w:hAnsi="Times New Roman"/>
                <w:sz w:val="24"/>
                <w:szCs w:val="24"/>
              </w:rPr>
              <w:t>, шт.</w:t>
            </w:r>
            <w:r w:rsidRPr="008B2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14C3B" w:rsidRPr="008B21FF" w:rsidTr="00346E77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3B" w:rsidRPr="008B21FF" w:rsidRDefault="00114C3B" w:rsidP="00346E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C3B" w:rsidRPr="008B21FF" w:rsidRDefault="00114C3B" w:rsidP="00346E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336E2">
              <w:rPr>
                <w:rFonts w:ascii="Times New Roman" w:hAnsi="Times New Roman"/>
                <w:sz w:val="24"/>
                <w:szCs w:val="24"/>
              </w:rPr>
              <w:t>Брянск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r w:rsidRPr="007336E2">
              <w:rPr>
                <w:rFonts w:ascii="Times New Roman" w:hAnsi="Times New Roman"/>
                <w:sz w:val="24"/>
                <w:szCs w:val="24"/>
              </w:rPr>
              <w:t xml:space="preserve"> МСЦ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C3B" w:rsidRPr="00F53E5C" w:rsidRDefault="00114C3B" w:rsidP="00346E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6E2">
              <w:rPr>
                <w:rFonts w:ascii="Times New Roman" w:hAnsi="Times New Roman"/>
                <w:sz w:val="24"/>
                <w:szCs w:val="24"/>
              </w:rPr>
              <w:t>241960, г. Брянск, ул. Речная, д. 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C3B" w:rsidRPr="008B21FF" w:rsidRDefault="00114C3B" w:rsidP="00346E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FF">
              <w:rPr>
                <w:rFonts w:ascii="Times New Roman" w:hAnsi="Times New Roman"/>
                <w:sz w:val="24"/>
                <w:szCs w:val="24"/>
              </w:rPr>
              <w:t xml:space="preserve">Газовый </w:t>
            </w:r>
            <w:r>
              <w:rPr>
                <w:rFonts w:ascii="Times New Roman" w:hAnsi="Times New Roman"/>
                <w:sz w:val="24"/>
                <w:szCs w:val="24"/>
              </w:rPr>
              <w:t>водонагревательный</w:t>
            </w:r>
            <w:r w:rsidRPr="008B21FF">
              <w:rPr>
                <w:rFonts w:ascii="Times New Roman" w:hAnsi="Times New Roman"/>
                <w:sz w:val="24"/>
                <w:szCs w:val="24"/>
              </w:rPr>
              <w:t xml:space="preserve"> котёл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Rendamax</w:t>
            </w:r>
            <w:proofErr w:type="spellEnd"/>
            <w:r w:rsidRPr="00C62A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62AB1">
              <w:rPr>
                <w:rFonts w:ascii="Times New Roman" w:hAnsi="Times New Roman"/>
                <w:sz w:val="24"/>
                <w:szCs w:val="24"/>
              </w:rPr>
              <w:t>2706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C3B" w:rsidRPr="008B21FF" w:rsidRDefault="00114C3B" w:rsidP="00346E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14C3B" w:rsidRDefault="00114C3B" w:rsidP="00114C3B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5F4D" w:rsidRPr="00114C3B" w:rsidRDefault="00215F4D" w:rsidP="00114C3B">
      <w:bookmarkStart w:id="0" w:name="_GoBack"/>
      <w:bookmarkEnd w:id="0"/>
    </w:p>
    <w:sectPr w:rsidR="00215F4D" w:rsidRPr="00114C3B" w:rsidSect="003B250C">
      <w:pgSz w:w="11907" w:h="16840" w:code="9"/>
      <w:pgMar w:top="1134" w:right="567" w:bottom="1134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967400D"/>
    <w:multiLevelType w:val="multilevel"/>
    <w:tmpl w:val="E190DE8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66875"/>
    <w:multiLevelType w:val="hybridMultilevel"/>
    <w:tmpl w:val="15C45AEC"/>
    <w:lvl w:ilvl="0" w:tplc="A15845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263824"/>
    <w:multiLevelType w:val="hybridMultilevel"/>
    <w:tmpl w:val="1D8CC358"/>
    <w:lvl w:ilvl="0" w:tplc="A158457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593F12"/>
    <w:multiLevelType w:val="multilevel"/>
    <w:tmpl w:val="92FC5F4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7353C5"/>
    <w:multiLevelType w:val="multilevel"/>
    <w:tmpl w:val="E91A10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AA0D7B"/>
    <w:multiLevelType w:val="hybridMultilevel"/>
    <w:tmpl w:val="984C1F2E"/>
    <w:lvl w:ilvl="0" w:tplc="066489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533AB"/>
    <w:multiLevelType w:val="hybridMultilevel"/>
    <w:tmpl w:val="E0E2ED46"/>
    <w:lvl w:ilvl="0" w:tplc="A15845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3031CF9"/>
    <w:multiLevelType w:val="multilevel"/>
    <w:tmpl w:val="47AC0E30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784B25EA"/>
    <w:multiLevelType w:val="hybridMultilevel"/>
    <w:tmpl w:val="887EEF56"/>
    <w:lvl w:ilvl="0" w:tplc="51464274">
      <w:start w:val="1"/>
      <w:numFmt w:val="bullet"/>
      <w:lvlText w:val=""/>
      <w:lvlJc w:val="left"/>
      <w:pPr>
        <w:ind w:left="104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18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79D"/>
    <w:rsid w:val="0001169B"/>
    <w:rsid w:val="00016F1E"/>
    <w:rsid w:val="00026B47"/>
    <w:rsid w:val="000311EE"/>
    <w:rsid w:val="000337FE"/>
    <w:rsid w:val="00041F15"/>
    <w:rsid w:val="00054EE1"/>
    <w:rsid w:val="00082E03"/>
    <w:rsid w:val="000852E1"/>
    <w:rsid w:val="000902C0"/>
    <w:rsid w:val="000B7464"/>
    <w:rsid w:val="000C21BE"/>
    <w:rsid w:val="001041EF"/>
    <w:rsid w:val="00114C3B"/>
    <w:rsid w:val="00124305"/>
    <w:rsid w:val="001270C9"/>
    <w:rsid w:val="0013329E"/>
    <w:rsid w:val="00137AB1"/>
    <w:rsid w:val="00144ECE"/>
    <w:rsid w:val="00164DA0"/>
    <w:rsid w:val="00174178"/>
    <w:rsid w:val="00183870"/>
    <w:rsid w:val="001920EB"/>
    <w:rsid w:val="001C0D9C"/>
    <w:rsid w:val="001D02EB"/>
    <w:rsid w:val="001F6B4E"/>
    <w:rsid w:val="00215F4D"/>
    <w:rsid w:val="002175FB"/>
    <w:rsid w:val="002231B5"/>
    <w:rsid w:val="00292C90"/>
    <w:rsid w:val="002A487B"/>
    <w:rsid w:val="002B149A"/>
    <w:rsid w:val="002B1621"/>
    <w:rsid w:val="002B4F17"/>
    <w:rsid w:val="002C40FA"/>
    <w:rsid w:val="002D7E5A"/>
    <w:rsid w:val="002F3386"/>
    <w:rsid w:val="00301DE6"/>
    <w:rsid w:val="00304ECE"/>
    <w:rsid w:val="00312D24"/>
    <w:rsid w:val="00333A26"/>
    <w:rsid w:val="00347EAE"/>
    <w:rsid w:val="003B250C"/>
    <w:rsid w:val="003C511D"/>
    <w:rsid w:val="003D2F6E"/>
    <w:rsid w:val="003E1D32"/>
    <w:rsid w:val="00401FCB"/>
    <w:rsid w:val="00404A2C"/>
    <w:rsid w:val="00421CF7"/>
    <w:rsid w:val="00451D28"/>
    <w:rsid w:val="0048215D"/>
    <w:rsid w:val="004A54A0"/>
    <w:rsid w:val="004B3AFC"/>
    <w:rsid w:val="004C3BC6"/>
    <w:rsid w:val="004F4AE5"/>
    <w:rsid w:val="005017F2"/>
    <w:rsid w:val="00520E3E"/>
    <w:rsid w:val="00522D01"/>
    <w:rsid w:val="0053016F"/>
    <w:rsid w:val="0054581D"/>
    <w:rsid w:val="00547ACC"/>
    <w:rsid w:val="00550A9C"/>
    <w:rsid w:val="00554DEC"/>
    <w:rsid w:val="00560FFF"/>
    <w:rsid w:val="005767AC"/>
    <w:rsid w:val="00581D88"/>
    <w:rsid w:val="00595674"/>
    <w:rsid w:val="005A3074"/>
    <w:rsid w:val="005A3CDD"/>
    <w:rsid w:val="005B166C"/>
    <w:rsid w:val="005D77AF"/>
    <w:rsid w:val="005F20AA"/>
    <w:rsid w:val="005F457E"/>
    <w:rsid w:val="00607E28"/>
    <w:rsid w:val="00625775"/>
    <w:rsid w:val="00663138"/>
    <w:rsid w:val="006706AC"/>
    <w:rsid w:val="006729DE"/>
    <w:rsid w:val="006861AB"/>
    <w:rsid w:val="006A104E"/>
    <w:rsid w:val="006A4A42"/>
    <w:rsid w:val="006A7A74"/>
    <w:rsid w:val="00721110"/>
    <w:rsid w:val="007261FA"/>
    <w:rsid w:val="007447CF"/>
    <w:rsid w:val="00761F7B"/>
    <w:rsid w:val="0076302C"/>
    <w:rsid w:val="007729A6"/>
    <w:rsid w:val="00773940"/>
    <w:rsid w:val="00797837"/>
    <w:rsid w:val="007A7532"/>
    <w:rsid w:val="007B5063"/>
    <w:rsid w:val="007D7C9E"/>
    <w:rsid w:val="00802C2C"/>
    <w:rsid w:val="00804FD5"/>
    <w:rsid w:val="00817247"/>
    <w:rsid w:val="00832DBA"/>
    <w:rsid w:val="00850A79"/>
    <w:rsid w:val="0085681F"/>
    <w:rsid w:val="00886EB5"/>
    <w:rsid w:val="00890282"/>
    <w:rsid w:val="008943B3"/>
    <w:rsid w:val="008D454D"/>
    <w:rsid w:val="008E6E5F"/>
    <w:rsid w:val="008F5E10"/>
    <w:rsid w:val="00910F78"/>
    <w:rsid w:val="00911357"/>
    <w:rsid w:val="00912A0B"/>
    <w:rsid w:val="00914E01"/>
    <w:rsid w:val="00917E03"/>
    <w:rsid w:val="009205B5"/>
    <w:rsid w:val="00922430"/>
    <w:rsid w:val="00934992"/>
    <w:rsid w:val="0095238C"/>
    <w:rsid w:val="00984FBD"/>
    <w:rsid w:val="009E22E1"/>
    <w:rsid w:val="009F725A"/>
    <w:rsid w:val="00A217AD"/>
    <w:rsid w:val="00A21DE1"/>
    <w:rsid w:val="00A25BA2"/>
    <w:rsid w:val="00AA60DE"/>
    <w:rsid w:val="00AB43FE"/>
    <w:rsid w:val="00AC1570"/>
    <w:rsid w:val="00AC5A06"/>
    <w:rsid w:val="00AE232F"/>
    <w:rsid w:val="00B00437"/>
    <w:rsid w:val="00B02F90"/>
    <w:rsid w:val="00B06133"/>
    <w:rsid w:val="00B16CAC"/>
    <w:rsid w:val="00B30261"/>
    <w:rsid w:val="00B37CBB"/>
    <w:rsid w:val="00B43676"/>
    <w:rsid w:val="00B72BBA"/>
    <w:rsid w:val="00B7667D"/>
    <w:rsid w:val="00BA3605"/>
    <w:rsid w:val="00BA394A"/>
    <w:rsid w:val="00BA57E0"/>
    <w:rsid w:val="00BC05C0"/>
    <w:rsid w:val="00BC4047"/>
    <w:rsid w:val="00BC6D7B"/>
    <w:rsid w:val="00C14B37"/>
    <w:rsid w:val="00C16F23"/>
    <w:rsid w:val="00C21D65"/>
    <w:rsid w:val="00C31313"/>
    <w:rsid w:val="00C35A31"/>
    <w:rsid w:val="00C43BB5"/>
    <w:rsid w:val="00C80076"/>
    <w:rsid w:val="00CA12A1"/>
    <w:rsid w:val="00CB4B19"/>
    <w:rsid w:val="00CC2A84"/>
    <w:rsid w:val="00CD5A01"/>
    <w:rsid w:val="00CF2B96"/>
    <w:rsid w:val="00CF3104"/>
    <w:rsid w:val="00CF6359"/>
    <w:rsid w:val="00D05353"/>
    <w:rsid w:val="00D063DE"/>
    <w:rsid w:val="00D2006E"/>
    <w:rsid w:val="00D243E8"/>
    <w:rsid w:val="00D32844"/>
    <w:rsid w:val="00D7545A"/>
    <w:rsid w:val="00D91192"/>
    <w:rsid w:val="00DB1646"/>
    <w:rsid w:val="00DC58BF"/>
    <w:rsid w:val="00DD40CF"/>
    <w:rsid w:val="00DF4883"/>
    <w:rsid w:val="00E10B05"/>
    <w:rsid w:val="00E2639A"/>
    <w:rsid w:val="00E32C78"/>
    <w:rsid w:val="00E710BA"/>
    <w:rsid w:val="00E83B66"/>
    <w:rsid w:val="00E85641"/>
    <w:rsid w:val="00EB2D8E"/>
    <w:rsid w:val="00EC06A4"/>
    <w:rsid w:val="00EC6ECE"/>
    <w:rsid w:val="00ED09C9"/>
    <w:rsid w:val="00EF7808"/>
    <w:rsid w:val="00F03492"/>
    <w:rsid w:val="00F235FA"/>
    <w:rsid w:val="00F51320"/>
    <w:rsid w:val="00F60D57"/>
    <w:rsid w:val="00F64BF9"/>
    <w:rsid w:val="00F828BA"/>
    <w:rsid w:val="00FA01AF"/>
    <w:rsid w:val="00FC06AD"/>
    <w:rsid w:val="00FE2D57"/>
    <w:rsid w:val="00FE69B5"/>
    <w:rsid w:val="00FF3722"/>
    <w:rsid w:val="00FF5C9E"/>
    <w:rsid w:val="00FF5CEC"/>
    <w:rsid w:val="00FF679D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B8CB30-7744-41EA-827E-E5DE813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7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67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F67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67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F67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link w:val="ConsPlusNormal0"/>
    <w:rsid w:val="00FF67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67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locked/>
    <w:rsid w:val="00576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76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164D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15F4D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0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2C0"/>
    <w:rPr>
      <w:rFonts w:ascii="Segoe UI" w:eastAsia="Calibri" w:hAnsi="Segoe UI" w:cs="Segoe UI"/>
      <w:sz w:val="18"/>
      <w:szCs w:val="18"/>
    </w:rPr>
  </w:style>
  <w:style w:type="table" w:customStyle="1" w:styleId="5">
    <w:name w:val="Сетка таблицы5"/>
    <w:basedOn w:val="a1"/>
    <w:next w:val="a3"/>
    <w:uiPriority w:val="59"/>
    <w:rsid w:val="00EF7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"/>
    <w:basedOn w:val="a0"/>
    <w:rsid w:val="008902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6">
    <w:name w:val="Normal (Web)"/>
    <w:basedOn w:val="a"/>
    <w:uiPriority w:val="99"/>
    <w:unhideWhenUsed/>
    <w:rsid w:val="009F725A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13329E"/>
    <w:rPr>
      <w:rFonts w:ascii="Times New Roman" w:hAnsi="Times New Roman" w:cs="Times New Roman"/>
      <w:sz w:val="26"/>
      <w:szCs w:val="26"/>
    </w:rPr>
  </w:style>
  <w:style w:type="character" w:styleId="a7">
    <w:name w:val="Strong"/>
    <w:basedOn w:val="a0"/>
    <w:uiPriority w:val="22"/>
    <w:qFormat/>
    <w:rsid w:val="00E10B05"/>
    <w:rPr>
      <w:b/>
      <w:bCs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9"/>
    <w:uiPriority w:val="34"/>
    <w:qFormat/>
    <w:rsid w:val="00917E0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34"/>
    <w:qFormat/>
    <w:locked/>
    <w:rsid w:val="00917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unhideWhenUsed/>
    <w:rsid w:val="00114C3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114C3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E8936-8989-4E18-9089-5CF1F1E1D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Виктор Валентинович</dc:creator>
  <cp:lastModifiedBy>Кабанцев Алексей Михайлович</cp:lastModifiedBy>
  <cp:revision>27</cp:revision>
  <cp:lastPrinted>2025-10-22T13:45:00Z</cp:lastPrinted>
  <dcterms:created xsi:type="dcterms:W3CDTF">2025-12-11T11:25:00Z</dcterms:created>
  <dcterms:modified xsi:type="dcterms:W3CDTF">2026-05-20T10:38:00Z</dcterms:modified>
</cp:coreProperties>
</file>